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0"/>
        <w:gridCol w:w="8820"/>
      </w:tblGrid>
      <w:tr w:rsidR="00E54F94" w:rsidRPr="00D1485D" w:rsidTr="0000248B">
        <w:tc>
          <w:tcPr>
            <w:tcW w:w="9576" w:type="dxa"/>
            <w:gridSpan w:val="2"/>
            <w:shd w:val="clear" w:color="auto" w:fill="FF0000"/>
          </w:tcPr>
          <w:p w:rsidR="00E54F94" w:rsidRPr="00D1485D" w:rsidRDefault="00E54F94">
            <w:pPr>
              <w:rPr>
                <w:rFonts w:ascii="Comic Sans MS" w:hAnsi="Comic Sans MS"/>
              </w:rPr>
            </w:pPr>
            <w:r w:rsidRPr="00E54F94">
              <w:rPr>
                <w:rFonts w:ascii="Comic Sans MS" w:hAnsi="Comic Sans MS"/>
                <w:b/>
              </w:rPr>
              <w:t>Dial 999,</w:t>
            </w:r>
            <w:r>
              <w:rPr>
                <w:rFonts w:ascii="Comic Sans MS" w:hAnsi="Comic Sans MS"/>
              </w:rPr>
              <w:t xml:space="preserve"> ask for emergency service and be ready with the following information:</w:t>
            </w:r>
          </w:p>
        </w:tc>
      </w:tr>
      <w:tr w:rsidR="00D1485D" w:rsidRPr="00D1485D" w:rsidTr="00E54F94">
        <w:tc>
          <w:tcPr>
            <w:tcW w:w="534" w:type="dxa"/>
          </w:tcPr>
          <w:p w:rsidR="00D1485D" w:rsidRPr="00D1485D" w:rsidRDefault="00E54F9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1.</w:t>
            </w:r>
          </w:p>
        </w:tc>
        <w:tc>
          <w:tcPr>
            <w:tcW w:w="9042" w:type="dxa"/>
          </w:tcPr>
          <w:p w:rsidR="00D1485D" w:rsidRDefault="00E54F9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Site/personal mobile number: </w:t>
            </w:r>
            <w:r w:rsidR="007F75DC">
              <w:rPr>
                <w:rFonts w:ascii="Comic Sans MS" w:hAnsi="Comic Sans MS"/>
                <w:b/>
              </w:rPr>
              <w:t>07800806311</w:t>
            </w:r>
            <w:r w:rsidRPr="00E54F94">
              <w:rPr>
                <w:rFonts w:ascii="Comic Sans MS" w:hAnsi="Comic Sans MS"/>
                <w:b/>
              </w:rPr>
              <w:t xml:space="preserve"> </w:t>
            </w:r>
            <w:r>
              <w:rPr>
                <w:rFonts w:ascii="Comic Sans MS" w:hAnsi="Comic Sans MS"/>
              </w:rPr>
              <w:t>(</w:t>
            </w:r>
            <w:r w:rsidR="007F75DC">
              <w:rPr>
                <w:rFonts w:ascii="Comic Sans MS" w:hAnsi="Comic Sans MS"/>
              </w:rPr>
              <w:t>Alice Hunter</w:t>
            </w:r>
            <w:r>
              <w:rPr>
                <w:rFonts w:ascii="Comic Sans MS" w:hAnsi="Comic Sans MS"/>
              </w:rPr>
              <w:t>)</w:t>
            </w:r>
          </w:p>
          <w:p w:rsidR="00BE3119" w:rsidRDefault="00BE3119">
            <w:pPr>
              <w:rPr>
                <w:rFonts w:ascii="Comic Sans MS" w:hAnsi="Comic Sans MS"/>
              </w:rPr>
            </w:pPr>
          </w:p>
          <w:p w:rsidR="00BE3119" w:rsidRPr="00D1485D" w:rsidRDefault="00BE3119">
            <w:pPr>
              <w:rPr>
                <w:rFonts w:ascii="Comic Sans MS" w:hAnsi="Comic Sans MS"/>
              </w:rPr>
            </w:pPr>
          </w:p>
        </w:tc>
      </w:tr>
      <w:tr w:rsidR="00D1485D" w:rsidRPr="00D1485D" w:rsidTr="00E54F94">
        <w:tc>
          <w:tcPr>
            <w:tcW w:w="534" w:type="dxa"/>
          </w:tcPr>
          <w:p w:rsidR="00D1485D" w:rsidRPr="00D1485D" w:rsidRDefault="00E54F9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2.</w:t>
            </w:r>
          </w:p>
        </w:tc>
        <w:tc>
          <w:tcPr>
            <w:tcW w:w="9042" w:type="dxa"/>
          </w:tcPr>
          <w:p w:rsidR="00D1485D" w:rsidRDefault="00E54F94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</w:rPr>
              <w:t xml:space="preserve">Setting </w:t>
            </w:r>
            <w:r w:rsidR="0000248B">
              <w:rPr>
                <w:rFonts w:ascii="Comic Sans MS" w:hAnsi="Comic Sans MS"/>
              </w:rPr>
              <w:t xml:space="preserve">base </w:t>
            </w:r>
            <w:r>
              <w:rPr>
                <w:rFonts w:ascii="Comic Sans MS" w:hAnsi="Comic Sans MS"/>
              </w:rPr>
              <w:t xml:space="preserve">contact number: </w:t>
            </w:r>
            <w:r w:rsidR="007F75DC">
              <w:rPr>
                <w:rFonts w:ascii="Comic Sans MS" w:hAnsi="Comic Sans MS"/>
                <w:b/>
              </w:rPr>
              <w:t>016</w:t>
            </w:r>
            <w:bookmarkStart w:id="0" w:name="_GoBack"/>
            <w:bookmarkEnd w:id="0"/>
            <w:r w:rsidR="007F75DC">
              <w:rPr>
                <w:rFonts w:ascii="Comic Sans MS" w:hAnsi="Comic Sans MS"/>
                <w:b/>
              </w:rPr>
              <w:t>95722957</w:t>
            </w:r>
          </w:p>
          <w:p w:rsidR="00BE3119" w:rsidRDefault="00BE3119">
            <w:pPr>
              <w:rPr>
                <w:rFonts w:ascii="Comic Sans MS" w:hAnsi="Comic Sans MS"/>
                <w:b/>
              </w:rPr>
            </w:pPr>
          </w:p>
          <w:p w:rsidR="00BE3119" w:rsidRPr="00D1485D" w:rsidRDefault="00BE3119">
            <w:pPr>
              <w:rPr>
                <w:rFonts w:ascii="Comic Sans MS" w:hAnsi="Comic Sans MS"/>
              </w:rPr>
            </w:pPr>
          </w:p>
        </w:tc>
      </w:tr>
      <w:tr w:rsidR="00D1485D" w:rsidRPr="00D1485D" w:rsidTr="00E54F94">
        <w:tc>
          <w:tcPr>
            <w:tcW w:w="534" w:type="dxa"/>
          </w:tcPr>
          <w:p w:rsidR="00D1485D" w:rsidRPr="00D1485D" w:rsidRDefault="00E54F9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3.</w:t>
            </w:r>
          </w:p>
        </w:tc>
        <w:tc>
          <w:tcPr>
            <w:tcW w:w="9042" w:type="dxa"/>
          </w:tcPr>
          <w:p w:rsidR="00D1485D" w:rsidRPr="0000248B" w:rsidRDefault="00E54F94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</w:rPr>
              <w:t xml:space="preserve">Location details as follows: </w:t>
            </w:r>
            <w:r w:rsidR="007F75DC">
              <w:rPr>
                <w:rFonts w:ascii="Comic Sans MS" w:hAnsi="Comic Sans MS"/>
                <w:b/>
              </w:rPr>
              <w:t xml:space="preserve">Bickerstaffe CE Primary School, Hall Lane, Bickerstaffe, </w:t>
            </w:r>
            <w:proofErr w:type="gramStart"/>
            <w:r w:rsidR="007F75DC">
              <w:rPr>
                <w:rFonts w:ascii="Comic Sans MS" w:hAnsi="Comic Sans MS"/>
                <w:b/>
              </w:rPr>
              <w:t>Ormskirk</w:t>
            </w:r>
            <w:proofErr w:type="gramEnd"/>
            <w:r w:rsidR="007F75DC">
              <w:rPr>
                <w:rFonts w:ascii="Comic Sans MS" w:hAnsi="Comic Sans MS"/>
                <w:b/>
              </w:rPr>
              <w:t>.</w:t>
            </w:r>
          </w:p>
          <w:p w:rsidR="00BE3119" w:rsidRDefault="00BE3119">
            <w:pPr>
              <w:rPr>
                <w:rFonts w:ascii="Comic Sans MS" w:hAnsi="Comic Sans MS"/>
                <w:b/>
              </w:rPr>
            </w:pPr>
          </w:p>
          <w:p w:rsidR="00BE3119" w:rsidRPr="00D1485D" w:rsidRDefault="00BE3119">
            <w:pPr>
              <w:rPr>
                <w:rFonts w:ascii="Comic Sans MS" w:hAnsi="Comic Sans MS"/>
              </w:rPr>
            </w:pPr>
          </w:p>
        </w:tc>
      </w:tr>
      <w:tr w:rsidR="00D1485D" w:rsidRPr="00D1485D" w:rsidTr="00E54F94">
        <w:tc>
          <w:tcPr>
            <w:tcW w:w="534" w:type="dxa"/>
          </w:tcPr>
          <w:p w:rsidR="00D1485D" w:rsidRPr="00D1485D" w:rsidRDefault="00E54F9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4.</w:t>
            </w:r>
          </w:p>
        </w:tc>
        <w:tc>
          <w:tcPr>
            <w:tcW w:w="9042" w:type="dxa"/>
          </w:tcPr>
          <w:p w:rsidR="00D1485D" w:rsidRDefault="00E54F94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</w:rPr>
              <w:t xml:space="preserve">Post Code: </w:t>
            </w:r>
            <w:r w:rsidR="007F75DC">
              <w:rPr>
                <w:rFonts w:ascii="Comic Sans MS" w:hAnsi="Comic Sans MS"/>
                <w:b/>
              </w:rPr>
              <w:t>L39 0EH</w:t>
            </w:r>
          </w:p>
          <w:p w:rsidR="00BE3119" w:rsidRDefault="00BE3119">
            <w:pPr>
              <w:rPr>
                <w:rFonts w:ascii="Comic Sans MS" w:hAnsi="Comic Sans MS"/>
                <w:b/>
              </w:rPr>
            </w:pPr>
          </w:p>
          <w:p w:rsidR="00BE3119" w:rsidRPr="00D1485D" w:rsidRDefault="00BE3119">
            <w:pPr>
              <w:rPr>
                <w:rFonts w:ascii="Comic Sans MS" w:hAnsi="Comic Sans MS"/>
              </w:rPr>
            </w:pPr>
          </w:p>
        </w:tc>
      </w:tr>
      <w:tr w:rsidR="00D1485D" w:rsidRPr="00D1485D" w:rsidTr="00E54F94">
        <w:tc>
          <w:tcPr>
            <w:tcW w:w="534" w:type="dxa"/>
          </w:tcPr>
          <w:p w:rsidR="00D1485D" w:rsidRPr="00D1485D" w:rsidRDefault="00E54F9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5. </w:t>
            </w:r>
          </w:p>
        </w:tc>
        <w:tc>
          <w:tcPr>
            <w:tcW w:w="9042" w:type="dxa"/>
          </w:tcPr>
          <w:p w:rsidR="00D1485D" w:rsidRDefault="00E54F94" w:rsidP="007F75DC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</w:rPr>
              <w:t xml:space="preserve">The exact location within the site: </w:t>
            </w:r>
            <w:r w:rsidR="007F75DC">
              <w:rPr>
                <w:rFonts w:ascii="Comic Sans MS" w:hAnsi="Comic Sans MS"/>
                <w:b/>
              </w:rPr>
              <w:t xml:space="preserve">The site is located on the school playing fields behind the main school building. This </w:t>
            </w:r>
            <w:proofErr w:type="gramStart"/>
            <w:r w:rsidR="007F75DC">
              <w:rPr>
                <w:rFonts w:ascii="Comic Sans MS" w:hAnsi="Comic Sans MS"/>
                <w:b/>
              </w:rPr>
              <w:t>can be accessed</w:t>
            </w:r>
            <w:proofErr w:type="gramEnd"/>
            <w:r w:rsidR="007F75DC">
              <w:rPr>
                <w:rFonts w:ascii="Comic Sans MS" w:hAnsi="Comic Sans MS"/>
                <w:b/>
              </w:rPr>
              <w:t xml:space="preserve"> through three of the classrooms or through the main door next to the reception.</w:t>
            </w:r>
          </w:p>
          <w:p w:rsidR="00BE3119" w:rsidRDefault="00BE3119">
            <w:pPr>
              <w:rPr>
                <w:rFonts w:ascii="Comic Sans MS" w:hAnsi="Comic Sans MS"/>
                <w:b/>
              </w:rPr>
            </w:pPr>
          </w:p>
          <w:p w:rsidR="00BE3119" w:rsidRPr="00D1485D" w:rsidRDefault="00BE3119">
            <w:pPr>
              <w:rPr>
                <w:rFonts w:ascii="Comic Sans MS" w:hAnsi="Comic Sans MS"/>
              </w:rPr>
            </w:pPr>
          </w:p>
        </w:tc>
      </w:tr>
      <w:tr w:rsidR="00D1485D" w:rsidRPr="00D1485D" w:rsidTr="00E54F94">
        <w:tc>
          <w:tcPr>
            <w:tcW w:w="534" w:type="dxa"/>
          </w:tcPr>
          <w:p w:rsidR="00D1485D" w:rsidRPr="00D1485D" w:rsidRDefault="00E54F9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6.</w:t>
            </w:r>
          </w:p>
        </w:tc>
        <w:tc>
          <w:tcPr>
            <w:tcW w:w="9042" w:type="dxa"/>
          </w:tcPr>
          <w:p w:rsidR="00D1485D" w:rsidRDefault="00E54F9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Injured person’s name.</w:t>
            </w:r>
          </w:p>
          <w:p w:rsidR="00BE3119" w:rsidRDefault="00BE3119">
            <w:pPr>
              <w:rPr>
                <w:rFonts w:ascii="Comic Sans MS" w:hAnsi="Comic Sans MS"/>
              </w:rPr>
            </w:pPr>
          </w:p>
          <w:p w:rsidR="00BE3119" w:rsidRPr="00D1485D" w:rsidRDefault="00BE3119">
            <w:pPr>
              <w:rPr>
                <w:rFonts w:ascii="Comic Sans MS" w:hAnsi="Comic Sans MS"/>
              </w:rPr>
            </w:pPr>
          </w:p>
        </w:tc>
      </w:tr>
      <w:tr w:rsidR="00D1485D" w:rsidRPr="00D1485D" w:rsidTr="00E54F94">
        <w:tc>
          <w:tcPr>
            <w:tcW w:w="534" w:type="dxa"/>
          </w:tcPr>
          <w:p w:rsidR="00D1485D" w:rsidRPr="00D1485D" w:rsidRDefault="00E54F9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7.</w:t>
            </w:r>
          </w:p>
        </w:tc>
        <w:tc>
          <w:tcPr>
            <w:tcW w:w="9042" w:type="dxa"/>
          </w:tcPr>
          <w:p w:rsidR="00D1485D" w:rsidRDefault="00E54F9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 brief description of the problem. (</w:t>
            </w:r>
            <w:r w:rsidR="00BE3119">
              <w:rPr>
                <w:rFonts w:ascii="Comic Sans MS" w:hAnsi="Comic Sans MS"/>
              </w:rPr>
              <w:t>e.g.</w:t>
            </w:r>
            <w:r>
              <w:rPr>
                <w:rFonts w:ascii="Comic Sans MS" w:hAnsi="Comic Sans MS"/>
              </w:rPr>
              <w:t xml:space="preserve"> the symptoms of the person who is injured)</w:t>
            </w:r>
          </w:p>
          <w:p w:rsidR="00BE3119" w:rsidRDefault="00BE3119">
            <w:pPr>
              <w:rPr>
                <w:rFonts w:ascii="Comic Sans MS" w:hAnsi="Comic Sans MS"/>
              </w:rPr>
            </w:pPr>
          </w:p>
          <w:p w:rsidR="00BE3119" w:rsidRPr="00D1485D" w:rsidRDefault="00BE3119">
            <w:pPr>
              <w:rPr>
                <w:rFonts w:ascii="Comic Sans MS" w:hAnsi="Comic Sans MS"/>
              </w:rPr>
            </w:pPr>
          </w:p>
        </w:tc>
      </w:tr>
      <w:tr w:rsidR="00D1485D" w:rsidRPr="00D1485D" w:rsidTr="00E54F94">
        <w:tc>
          <w:tcPr>
            <w:tcW w:w="534" w:type="dxa"/>
          </w:tcPr>
          <w:p w:rsidR="00D1485D" w:rsidRPr="00D1485D" w:rsidRDefault="00E54F9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8.</w:t>
            </w:r>
          </w:p>
        </w:tc>
        <w:tc>
          <w:tcPr>
            <w:tcW w:w="9042" w:type="dxa"/>
          </w:tcPr>
          <w:p w:rsidR="00D1485D" w:rsidRDefault="00E54F94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</w:rPr>
              <w:t>Tell them where y</w:t>
            </w:r>
            <w:r w:rsidR="00BE3119">
              <w:rPr>
                <w:rFonts w:ascii="Comic Sans MS" w:hAnsi="Comic Sans MS"/>
              </w:rPr>
              <w:t xml:space="preserve">ou will meet the ambulance crew:  </w:t>
            </w:r>
            <w:r w:rsidR="007F75DC">
              <w:rPr>
                <w:rFonts w:ascii="Comic Sans MS" w:hAnsi="Comic Sans MS"/>
                <w:b/>
              </w:rPr>
              <w:t>In the EYFS garden, under the shelter, if possible.</w:t>
            </w:r>
          </w:p>
          <w:p w:rsidR="00BE3119" w:rsidRDefault="00BE3119">
            <w:pPr>
              <w:rPr>
                <w:rFonts w:ascii="Comic Sans MS" w:hAnsi="Comic Sans MS"/>
                <w:b/>
              </w:rPr>
            </w:pPr>
          </w:p>
          <w:p w:rsidR="00BE3119" w:rsidRPr="00D1485D" w:rsidRDefault="00BE3119">
            <w:pPr>
              <w:rPr>
                <w:rFonts w:ascii="Comic Sans MS" w:hAnsi="Comic Sans MS"/>
              </w:rPr>
            </w:pPr>
          </w:p>
        </w:tc>
      </w:tr>
      <w:tr w:rsidR="00D1485D" w:rsidRPr="00D1485D" w:rsidTr="00E54F94">
        <w:tc>
          <w:tcPr>
            <w:tcW w:w="534" w:type="dxa"/>
          </w:tcPr>
          <w:p w:rsidR="00D1485D" w:rsidRPr="00D1485D" w:rsidRDefault="00E54F9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9.</w:t>
            </w:r>
          </w:p>
        </w:tc>
        <w:tc>
          <w:tcPr>
            <w:tcW w:w="9042" w:type="dxa"/>
          </w:tcPr>
          <w:p w:rsidR="00D1485D" w:rsidRDefault="00E54F94">
            <w:pPr>
              <w:rPr>
                <w:rFonts w:ascii="Comic Sans MS" w:hAnsi="Comic Sans MS"/>
                <w:b/>
              </w:rPr>
            </w:pPr>
            <w:r w:rsidRPr="00BE3119">
              <w:rPr>
                <w:rFonts w:ascii="Comic Sans MS" w:hAnsi="Comic Sans MS"/>
                <w:b/>
              </w:rPr>
              <w:t>Speak clearly and slowly and be ready to repeat any information if asked.</w:t>
            </w:r>
          </w:p>
          <w:p w:rsidR="00BE3119" w:rsidRDefault="00BE3119">
            <w:pPr>
              <w:rPr>
                <w:rFonts w:ascii="Comic Sans MS" w:hAnsi="Comic Sans MS"/>
                <w:b/>
              </w:rPr>
            </w:pPr>
          </w:p>
          <w:p w:rsidR="00BE3119" w:rsidRPr="00BE3119" w:rsidRDefault="00BE3119">
            <w:pPr>
              <w:rPr>
                <w:rFonts w:ascii="Comic Sans MS" w:hAnsi="Comic Sans MS"/>
                <w:b/>
              </w:rPr>
            </w:pPr>
          </w:p>
        </w:tc>
      </w:tr>
    </w:tbl>
    <w:p w:rsidR="007924D0" w:rsidRPr="00D1485D" w:rsidRDefault="007924D0">
      <w:pPr>
        <w:rPr>
          <w:rFonts w:ascii="Comic Sans MS" w:hAnsi="Comic Sans MS"/>
        </w:rPr>
      </w:pPr>
    </w:p>
    <w:sectPr w:rsidR="007924D0" w:rsidRPr="00D1485D" w:rsidSect="007924D0">
      <w:head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485D" w:rsidRDefault="00D1485D" w:rsidP="00D1485D">
      <w:pPr>
        <w:spacing w:after="0" w:line="240" w:lineRule="auto"/>
      </w:pPr>
      <w:r>
        <w:separator/>
      </w:r>
    </w:p>
  </w:endnote>
  <w:endnote w:type="continuationSeparator" w:id="0">
    <w:p w:rsidR="00D1485D" w:rsidRDefault="00D1485D" w:rsidP="00D148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485D" w:rsidRDefault="00D1485D" w:rsidP="00D1485D">
      <w:pPr>
        <w:spacing w:after="0" w:line="240" w:lineRule="auto"/>
      </w:pPr>
      <w:r>
        <w:separator/>
      </w:r>
    </w:p>
  </w:footnote>
  <w:footnote w:type="continuationSeparator" w:id="0">
    <w:p w:rsidR="00D1485D" w:rsidRDefault="00D1485D" w:rsidP="00D148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485D" w:rsidRPr="00BE3119" w:rsidRDefault="0000248B" w:rsidP="00BE3119">
    <w:pPr>
      <w:pStyle w:val="Header"/>
      <w:tabs>
        <w:tab w:val="left" w:pos="1080"/>
      </w:tabs>
      <w:rPr>
        <w:rFonts w:ascii="Comic Sans MS" w:hAnsi="Comic Sans MS"/>
        <w:b/>
        <w:color w:val="FF0000"/>
        <w:sz w:val="28"/>
        <w:szCs w:val="28"/>
      </w:rPr>
    </w:pPr>
    <w:r>
      <w:rPr>
        <w:rFonts w:ascii="Comic Sans MS" w:hAnsi="Comic Sans MS"/>
        <w:b/>
        <w:color w:val="FF0000"/>
        <w:sz w:val="28"/>
        <w:szCs w:val="28"/>
      </w:rPr>
      <w:tab/>
    </w:r>
    <w:r>
      <w:rPr>
        <w:rFonts w:ascii="Comic Sans MS" w:hAnsi="Comic Sans MS"/>
        <w:b/>
        <w:color w:val="FF0000"/>
        <w:sz w:val="28"/>
        <w:szCs w:val="28"/>
      </w:rPr>
      <w:tab/>
      <w:t xml:space="preserve">  </w:t>
    </w:r>
    <w:r w:rsidR="00E54F94" w:rsidRPr="00BE3119">
      <w:rPr>
        <w:rFonts w:ascii="Comic Sans MS" w:hAnsi="Comic Sans MS"/>
        <w:b/>
        <w:color w:val="FF0000"/>
        <w:sz w:val="28"/>
        <w:szCs w:val="28"/>
      </w:rPr>
      <w:t xml:space="preserve">Emergency Procedure </w:t>
    </w:r>
    <w:r>
      <w:rPr>
        <w:rFonts w:ascii="Comic Sans MS" w:hAnsi="Comic Sans MS"/>
        <w:b/>
        <w:color w:val="FF0000"/>
        <w:sz w:val="28"/>
        <w:szCs w:val="28"/>
      </w:rPr>
      <w:t xml:space="preserve">for </w:t>
    </w:r>
    <w:r w:rsidR="007F75DC">
      <w:rPr>
        <w:rFonts w:ascii="Comic Sans MS" w:hAnsi="Comic Sans MS"/>
        <w:b/>
        <w:color w:val="FF0000"/>
        <w:sz w:val="28"/>
        <w:szCs w:val="28"/>
      </w:rPr>
      <w:t xml:space="preserve">Bickerstaffe </w:t>
    </w:r>
    <w:r w:rsidR="00E54F94" w:rsidRPr="00BE3119">
      <w:rPr>
        <w:rFonts w:ascii="Comic Sans MS" w:hAnsi="Comic Sans MS"/>
        <w:b/>
        <w:color w:val="FF0000"/>
        <w:sz w:val="28"/>
        <w:szCs w:val="28"/>
      </w:rPr>
      <w:t>Forest School</w:t>
    </w:r>
  </w:p>
  <w:p w:rsidR="00E54F94" w:rsidRPr="00E54F94" w:rsidRDefault="0000248B" w:rsidP="0000248B">
    <w:pPr>
      <w:pStyle w:val="Header"/>
      <w:rPr>
        <w:rFonts w:ascii="Comic Sans MS" w:hAnsi="Comic Sans MS"/>
        <w:b/>
        <w:sz w:val="28"/>
        <w:szCs w:val="28"/>
      </w:rPr>
    </w:pPr>
    <w:r>
      <w:rPr>
        <w:rFonts w:ascii="Comic Sans MS" w:hAnsi="Comic Sans MS"/>
        <w:b/>
        <w:sz w:val="28"/>
        <w:szCs w:val="28"/>
      </w:rPr>
      <w:tab/>
    </w:r>
    <w:r w:rsidR="00E54F94" w:rsidRPr="00E54F94">
      <w:rPr>
        <w:rFonts w:ascii="Comic Sans MS" w:hAnsi="Comic Sans MS"/>
        <w:b/>
        <w:sz w:val="28"/>
        <w:szCs w:val="28"/>
      </w:rPr>
      <w:t>Request for an Ambulance/Police/Fire Service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85D"/>
    <w:rsid w:val="0000248B"/>
    <w:rsid w:val="007924D0"/>
    <w:rsid w:val="007F75DC"/>
    <w:rsid w:val="00A178E6"/>
    <w:rsid w:val="00B33776"/>
    <w:rsid w:val="00BE3119"/>
    <w:rsid w:val="00D1485D"/>
    <w:rsid w:val="00E54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F0410B"/>
  <w15:docId w15:val="{F2245485-0389-43BF-8C74-5D7E28549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24D0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148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148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485D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D148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485D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Westfield Centre</Company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Alice Wade</cp:lastModifiedBy>
  <cp:revision>2</cp:revision>
  <cp:lastPrinted>2011-09-27T13:08:00Z</cp:lastPrinted>
  <dcterms:created xsi:type="dcterms:W3CDTF">2022-02-19T21:01:00Z</dcterms:created>
  <dcterms:modified xsi:type="dcterms:W3CDTF">2022-02-19T21:01:00Z</dcterms:modified>
</cp:coreProperties>
</file>