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16DCE7" w14:textId="7807BAF7" w:rsidR="007C64DB" w:rsidRPr="00CC6E86" w:rsidRDefault="007C64DB" w:rsidP="00B361BC">
      <w:pPr>
        <w:jc w:val="center"/>
        <w:rPr>
          <w:rFonts w:ascii="Comic Sans MS" w:hAnsi="Comic Sans MS"/>
          <w:sz w:val="16"/>
          <w:szCs w:val="16"/>
        </w:rPr>
      </w:pPr>
      <w:r w:rsidRPr="00CC6E86">
        <w:rPr>
          <w:rFonts w:ascii="Comic Sans MS" w:hAnsi="Comic Sans MS"/>
          <w:sz w:val="16"/>
          <w:szCs w:val="16"/>
        </w:rPr>
        <w:t>Whole School Science Overview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57"/>
        <w:gridCol w:w="3043"/>
        <w:gridCol w:w="2347"/>
        <w:gridCol w:w="2347"/>
        <w:gridCol w:w="1820"/>
        <w:gridCol w:w="2810"/>
        <w:gridCol w:w="2446"/>
      </w:tblGrid>
      <w:tr w:rsidR="006F2AF0" w:rsidRPr="00B361BC" w14:paraId="2B190B5E" w14:textId="77777777" w:rsidTr="00684D24">
        <w:trPr>
          <w:trHeight w:val="374"/>
        </w:trPr>
        <w:tc>
          <w:tcPr>
            <w:tcW w:w="0" w:type="auto"/>
          </w:tcPr>
          <w:p w14:paraId="5A2572D1" w14:textId="77777777" w:rsidR="007C64DB" w:rsidRPr="00B361BC" w:rsidRDefault="007C64DB" w:rsidP="007C64D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0" w:type="auto"/>
          </w:tcPr>
          <w:p w14:paraId="69B2A127" w14:textId="77777777" w:rsidR="007C64DB" w:rsidRPr="00F83C9C" w:rsidRDefault="007C64DB" w:rsidP="007C64DB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83C9C">
              <w:rPr>
                <w:rFonts w:ascii="Comic Sans MS" w:hAnsi="Comic Sans MS"/>
                <w:sz w:val="16"/>
                <w:szCs w:val="16"/>
              </w:rPr>
              <w:t>Autumn 1</w:t>
            </w:r>
          </w:p>
        </w:tc>
        <w:tc>
          <w:tcPr>
            <w:tcW w:w="0" w:type="auto"/>
          </w:tcPr>
          <w:p w14:paraId="04DD3E39" w14:textId="77777777" w:rsidR="007C64DB" w:rsidRPr="00F83C9C" w:rsidRDefault="007C64DB" w:rsidP="007C64DB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83C9C">
              <w:rPr>
                <w:rFonts w:ascii="Comic Sans MS" w:hAnsi="Comic Sans MS"/>
                <w:sz w:val="16"/>
                <w:szCs w:val="16"/>
              </w:rPr>
              <w:t>Autumn 2</w:t>
            </w:r>
          </w:p>
        </w:tc>
        <w:tc>
          <w:tcPr>
            <w:tcW w:w="0" w:type="auto"/>
          </w:tcPr>
          <w:p w14:paraId="36A8B725" w14:textId="77777777" w:rsidR="007C64DB" w:rsidRPr="00F83C9C" w:rsidRDefault="007C64DB" w:rsidP="007C64DB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83C9C">
              <w:rPr>
                <w:rFonts w:ascii="Comic Sans MS" w:hAnsi="Comic Sans MS"/>
                <w:sz w:val="16"/>
                <w:szCs w:val="16"/>
              </w:rPr>
              <w:t>Spring 1</w:t>
            </w:r>
          </w:p>
        </w:tc>
        <w:tc>
          <w:tcPr>
            <w:tcW w:w="0" w:type="auto"/>
          </w:tcPr>
          <w:p w14:paraId="0186E741" w14:textId="77777777" w:rsidR="007C64DB" w:rsidRPr="00F83C9C" w:rsidRDefault="007C64DB" w:rsidP="007C64DB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83C9C">
              <w:rPr>
                <w:rFonts w:ascii="Comic Sans MS" w:hAnsi="Comic Sans MS"/>
                <w:sz w:val="16"/>
                <w:szCs w:val="16"/>
              </w:rPr>
              <w:t>Spring 2</w:t>
            </w:r>
          </w:p>
        </w:tc>
        <w:tc>
          <w:tcPr>
            <w:tcW w:w="0" w:type="auto"/>
          </w:tcPr>
          <w:p w14:paraId="2F624FCD" w14:textId="77777777" w:rsidR="007C64DB" w:rsidRPr="00F83C9C" w:rsidRDefault="007C64DB" w:rsidP="007C64DB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83C9C">
              <w:rPr>
                <w:rFonts w:ascii="Comic Sans MS" w:hAnsi="Comic Sans MS"/>
                <w:sz w:val="16"/>
                <w:szCs w:val="16"/>
              </w:rPr>
              <w:t>Summer 1</w:t>
            </w:r>
          </w:p>
        </w:tc>
        <w:tc>
          <w:tcPr>
            <w:tcW w:w="0" w:type="auto"/>
          </w:tcPr>
          <w:p w14:paraId="699C453C" w14:textId="77777777" w:rsidR="007C64DB" w:rsidRPr="00F83C9C" w:rsidRDefault="007C64DB" w:rsidP="007C64DB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83C9C">
              <w:rPr>
                <w:rFonts w:ascii="Comic Sans MS" w:hAnsi="Comic Sans MS"/>
                <w:sz w:val="16"/>
                <w:szCs w:val="16"/>
              </w:rPr>
              <w:t>Summer 2</w:t>
            </w:r>
          </w:p>
        </w:tc>
      </w:tr>
      <w:tr w:rsidR="006F2AF0" w14:paraId="7EB6EB2A" w14:textId="77777777" w:rsidTr="00684D24">
        <w:trPr>
          <w:cantSplit/>
          <w:trHeight w:val="9488"/>
        </w:trPr>
        <w:tc>
          <w:tcPr>
            <w:tcW w:w="0" w:type="auto"/>
            <w:textDirection w:val="btLr"/>
          </w:tcPr>
          <w:p w14:paraId="7AD5DAFA" w14:textId="77777777" w:rsidR="007C64DB" w:rsidRDefault="007C64DB" w:rsidP="001E300B">
            <w:pPr>
              <w:ind w:left="113" w:right="113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EYFS</w:t>
            </w:r>
          </w:p>
        </w:tc>
        <w:tc>
          <w:tcPr>
            <w:tcW w:w="0" w:type="auto"/>
          </w:tcPr>
          <w:p w14:paraId="25CDBEC3" w14:textId="6C0F3B2E" w:rsidR="007C64DB" w:rsidRPr="00F83C9C" w:rsidRDefault="007C64DB" w:rsidP="007C64DB">
            <w:pPr>
              <w:jc w:val="center"/>
              <w:rPr>
                <w:rFonts w:ascii="Comic Sans MS" w:hAnsi="Comic Sans MS"/>
                <w:color w:val="FF0000"/>
                <w:sz w:val="16"/>
                <w:szCs w:val="16"/>
              </w:rPr>
            </w:pPr>
            <w:r w:rsidRPr="00F83C9C">
              <w:rPr>
                <w:rFonts w:ascii="Comic Sans MS" w:hAnsi="Comic Sans MS"/>
                <w:color w:val="FF0000"/>
                <w:sz w:val="16"/>
                <w:szCs w:val="16"/>
              </w:rPr>
              <w:t>Humans</w:t>
            </w:r>
          </w:p>
          <w:p w14:paraId="1F5E4DB2" w14:textId="73FCFFC9" w:rsidR="00DA6992" w:rsidRPr="00F83C9C" w:rsidRDefault="00DA6992" w:rsidP="007C64DB">
            <w:pPr>
              <w:jc w:val="center"/>
              <w:rPr>
                <w:rFonts w:ascii="Comic Sans MS" w:hAnsi="Comic Sans MS"/>
                <w:sz w:val="16"/>
                <w:szCs w:val="16"/>
                <w:u w:val="single"/>
              </w:rPr>
            </w:pPr>
            <w:r w:rsidRPr="00F83C9C">
              <w:rPr>
                <w:rFonts w:ascii="Comic Sans MS" w:hAnsi="Comic Sans MS"/>
                <w:sz w:val="16"/>
                <w:szCs w:val="16"/>
                <w:u w:val="single"/>
              </w:rPr>
              <w:t xml:space="preserve">Key Learning </w:t>
            </w:r>
          </w:p>
          <w:p w14:paraId="76DCE8F1" w14:textId="77777777" w:rsidR="00DA6992" w:rsidRPr="00F83C9C" w:rsidRDefault="00DA6992" w:rsidP="00DA6992">
            <w:pPr>
              <w:pStyle w:val="Default"/>
              <w:rPr>
                <w:rFonts w:ascii="Comic Sans MS" w:hAnsi="Comic Sans MS" w:cstheme="minorHAnsi"/>
                <w:sz w:val="16"/>
                <w:szCs w:val="16"/>
                <w:u w:val="single"/>
              </w:rPr>
            </w:pPr>
            <w:r w:rsidRPr="00F83C9C">
              <w:rPr>
                <w:rFonts w:ascii="Comic Sans MS" w:hAnsi="Comic Sans MS" w:cstheme="minorHAnsi"/>
                <w:i/>
                <w:iCs/>
                <w:sz w:val="16"/>
                <w:szCs w:val="16"/>
                <w:u w:val="single"/>
              </w:rPr>
              <w:t>Classification</w:t>
            </w:r>
          </w:p>
          <w:p w14:paraId="13E16562" w14:textId="77777777" w:rsidR="00DA6992" w:rsidRPr="00F83C9C" w:rsidRDefault="00DA6992" w:rsidP="00DA6992">
            <w:pPr>
              <w:pStyle w:val="Default"/>
              <w:rPr>
                <w:rFonts w:ascii="Comic Sans MS" w:hAnsi="Comic Sans MS" w:cstheme="minorHAnsi"/>
                <w:sz w:val="16"/>
                <w:szCs w:val="16"/>
              </w:rPr>
            </w:pPr>
            <w:r w:rsidRPr="00F83C9C">
              <w:rPr>
                <w:rFonts w:ascii="Comic Sans MS" w:hAnsi="Comic Sans MS" w:cstheme="minorHAnsi"/>
                <w:sz w:val="16"/>
                <w:szCs w:val="16"/>
              </w:rPr>
              <w:t>• Sort images of people according to their characteristics.</w:t>
            </w:r>
          </w:p>
          <w:p w14:paraId="48FB0F95" w14:textId="77777777" w:rsidR="00DA6992" w:rsidRPr="00F83C9C" w:rsidRDefault="00DA6992" w:rsidP="00DA6992">
            <w:pPr>
              <w:pStyle w:val="Default"/>
              <w:rPr>
                <w:rFonts w:ascii="Comic Sans MS" w:hAnsi="Comic Sans MS" w:cstheme="minorHAnsi"/>
                <w:sz w:val="16"/>
                <w:szCs w:val="16"/>
                <w:u w:val="single"/>
              </w:rPr>
            </w:pPr>
            <w:r w:rsidRPr="00F83C9C">
              <w:rPr>
                <w:rFonts w:ascii="Comic Sans MS" w:hAnsi="Comic Sans MS" w:cstheme="minorHAnsi"/>
                <w:i/>
                <w:iCs/>
                <w:sz w:val="16"/>
                <w:szCs w:val="16"/>
                <w:u w:val="single"/>
              </w:rPr>
              <w:t>Researching using secondary sources</w:t>
            </w:r>
          </w:p>
          <w:p w14:paraId="62919CB2" w14:textId="77777777" w:rsidR="00DA6992" w:rsidRPr="00F83C9C" w:rsidRDefault="00DA6992" w:rsidP="00DA6992">
            <w:pPr>
              <w:pStyle w:val="Default"/>
              <w:rPr>
                <w:rFonts w:ascii="Comic Sans MS" w:hAnsi="Comic Sans MS" w:cstheme="minorHAnsi"/>
                <w:sz w:val="16"/>
                <w:szCs w:val="16"/>
              </w:rPr>
            </w:pPr>
            <w:r w:rsidRPr="00F83C9C">
              <w:rPr>
                <w:rFonts w:ascii="Comic Sans MS" w:hAnsi="Comic Sans MS" w:cstheme="minorHAnsi"/>
                <w:sz w:val="16"/>
                <w:szCs w:val="16"/>
              </w:rPr>
              <w:t xml:space="preserve">• </w:t>
            </w:r>
            <w:r w:rsidRPr="00F83C9C">
              <w:rPr>
                <w:rFonts w:ascii="Comic Sans MS" w:hAnsi="Comic Sans MS" w:cstheme="minorHAnsi"/>
                <w:i/>
                <w:iCs/>
                <w:sz w:val="16"/>
                <w:szCs w:val="16"/>
              </w:rPr>
              <w:t>Find out information from visitors (dentist, nurse etc.).</w:t>
            </w:r>
          </w:p>
          <w:p w14:paraId="07354324" w14:textId="77777777" w:rsidR="00DA6992" w:rsidRPr="00F83C9C" w:rsidRDefault="00DA6992" w:rsidP="00DA6992">
            <w:pPr>
              <w:pStyle w:val="Default"/>
              <w:rPr>
                <w:rFonts w:ascii="Comic Sans MS" w:hAnsi="Comic Sans MS" w:cstheme="minorHAnsi"/>
                <w:sz w:val="16"/>
                <w:szCs w:val="16"/>
                <w:u w:val="single"/>
              </w:rPr>
            </w:pPr>
            <w:r w:rsidRPr="00F83C9C">
              <w:rPr>
                <w:rFonts w:ascii="Comic Sans MS" w:hAnsi="Comic Sans MS" w:cstheme="minorHAnsi"/>
                <w:i/>
                <w:iCs/>
                <w:sz w:val="16"/>
                <w:szCs w:val="16"/>
                <w:u w:val="single"/>
              </w:rPr>
              <w:t>Pattern seeking</w:t>
            </w:r>
          </w:p>
          <w:p w14:paraId="215D73D4" w14:textId="77777777" w:rsidR="00DA6992" w:rsidRPr="00F83C9C" w:rsidRDefault="00DA6992" w:rsidP="00DA6992">
            <w:pPr>
              <w:pStyle w:val="Default"/>
              <w:rPr>
                <w:rFonts w:ascii="Comic Sans MS" w:hAnsi="Comic Sans MS" w:cstheme="minorHAnsi"/>
                <w:sz w:val="16"/>
                <w:szCs w:val="16"/>
              </w:rPr>
            </w:pPr>
            <w:r w:rsidRPr="00F83C9C">
              <w:rPr>
                <w:rFonts w:ascii="Comic Sans MS" w:hAnsi="Comic Sans MS" w:cstheme="minorHAnsi"/>
                <w:sz w:val="16"/>
                <w:szCs w:val="16"/>
              </w:rPr>
              <w:t>• Are taller children faster?</w:t>
            </w:r>
          </w:p>
          <w:p w14:paraId="4BEDA4ED" w14:textId="193144E4" w:rsidR="00DA6992" w:rsidRPr="00F83C9C" w:rsidRDefault="00DA6992" w:rsidP="00DA699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83C9C">
              <w:rPr>
                <w:rFonts w:ascii="Comic Sans MS" w:hAnsi="Comic Sans MS" w:cstheme="minorHAnsi"/>
                <w:sz w:val="16"/>
                <w:szCs w:val="16"/>
              </w:rPr>
              <w:t xml:space="preserve">• </w:t>
            </w:r>
            <w:r w:rsidRPr="00F83C9C">
              <w:rPr>
                <w:rFonts w:ascii="Comic Sans MS" w:hAnsi="Comic Sans MS" w:cstheme="minorHAnsi"/>
                <w:i/>
                <w:iCs/>
                <w:sz w:val="16"/>
                <w:szCs w:val="16"/>
              </w:rPr>
              <w:t>Are taller children stronger?</w:t>
            </w:r>
          </w:p>
          <w:p w14:paraId="72208B38" w14:textId="77777777" w:rsidR="00DA6992" w:rsidRPr="00F83C9C" w:rsidRDefault="00DA6992" w:rsidP="00DA6992">
            <w:pPr>
              <w:pStyle w:val="Default"/>
              <w:rPr>
                <w:rFonts w:ascii="Comic Sans MS" w:hAnsi="Comic Sans MS" w:cstheme="minorHAnsi"/>
                <w:sz w:val="16"/>
                <w:szCs w:val="16"/>
              </w:rPr>
            </w:pPr>
            <w:r w:rsidRPr="00F83C9C">
              <w:rPr>
                <w:rFonts w:ascii="Comic Sans MS" w:hAnsi="Comic Sans MS" w:cstheme="minorHAnsi"/>
                <w:sz w:val="16"/>
                <w:szCs w:val="16"/>
              </w:rPr>
              <w:t xml:space="preserve">Talk about members of their immediate family and community. </w:t>
            </w:r>
          </w:p>
          <w:p w14:paraId="6589C92B" w14:textId="77777777" w:rsidR="00DA6992" w:rsidRPr="00F83C9C" w:rsidRDefault="00DA6992" w:rsidP="00DA6992">
            <w:pPr>
              <w:pStyle w:val="Default"/>
              <w:rPr>
                <w:rFonts w:ascii="Comic Sans MS" w:hAnsi="Comic Sans MS" w:cstheme="minorHAnsi"/>
                <w:sz w:val="16"/>
                <w:szCs w:val="16"/>
              </w:rPr>
            </w:pPr>
            <w:r w:rsidRPr="00F83C9C">
              <w:rPr>
                <w:rFonts w:ascii="Comic Sans MS" w:hAnsi="Comic Sans MS" w:cstheme="minorHAnsi"/>
                <w:sz w:val="16"/>
                <w:szCs w:val="16"/>
              </w:rPr>
              <w:t xml:space="preserve">Name and describe people who are familiar to them. </w:t>
            </w:r>
          </w:p>
          <w:p w14:paraId="71F77120" w14:textId="77777777" w:rsidR="00DA6992" w:rsidRPr="00F83C9C" w:rsidRDefault="00DA6992" w:rsidP="00DA6992">
            <w:pPr>
              <w:pStyle w:val="Default"/>
              <w:rPr>
                <w:rFonts w:ascii="Comic Sans MS" w:hAnsi="Comic Sans MS" w:cstheme="minorHAnsi"/>
                <w:sz w:val="16"/>
                <w:szCs w:val="16"/>
              </w:rPr>
            </w:pPr>
            <w:r w:rsidRPr="00F83C9C">
              <w:rPr>
                <w:rFonts w:ascii="Comic Sans MS" w:hAnsi="Comic Sans MS" w:cstheme="minorHAnsi"/>
                <w:sz w:val="16"/>
                <w:szCs w:val="16"/>
              </w:rPr>
              <w:t xml:space="preserve">Know and talk about the different factors that support their overall health and wellbeing: regular physical activity; healthy eating; </w:t>
            </w:r>
            <w:proofErr w:type="spellStart"/>
            <w:r w:rsidRPr="00F83C9C">
              <w:rPr>
                <w:rFonts w:ascii="Comic Sans MS" w:hAnsi="Comic Sans MS" w:cstheme="minorHAnsi"/>
                <w:sz w:val="16"/>
                <w:szCs w:val="16"/>
              </w:rPr>
              <w:t>toothbrushing</w:t>
            </w:r>
            <w:proofErr w:type="spellEnd"/>
            <w:r w:rsidRPr="00F83C9C">
              <w:rPr>
                <w:rFonts w:ascii="Comic Sans MS" w:hAnsi="Comic Sans MS" w:cstheme="minorHAnsi"/>
                <w:sz w:val="16"/>
                <w:szCs w:val="16"/>
              </w:rPr>
              <w:t xml:space="preserve">; sensible amounts of ‘screen time’; having a good sleep routine; being a safe pedestrian. </w:t>
            </w:r>
          </w:p>
          <w:p w14:paraId="7F22B902" w14:textId="3CBBD827" w:rsidR="00DA6992" w:rsidRPr="00F83C9C" w:rsidRDefault="00DA6992" w:rsidP="00DA699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83C9C">
              <w:rPr>
                <w:rFonts w:ascii="Comic Sans MS" w:hAnsi="Comic Sans MS" w:cstheme="minorHAnsi"/>
                <w:sz w:val="16"/>
                <w:szCs w:val="16"/>
              </w:rPr>
              <w:t>Further develop the skills they need to manage the school day successfully: lining up and queuing; mealtimes; personal hygiene.</w:t>
            </w:r>
          </w:p>
          <w:bookmarkStart w:id="0" w:name="_MON_1750226773"/>
          <w:bookmarkEnd w:id="0"/>
          <w:p w14:paraId="793EB41C" w14:textId="55BC46F5" w:rsidR="00F978C2" w:rsidRPr="00F83C9C" w:rsidRDefault="00CC6E86" w:rsidP="007C64DB">
            <w:pPr>
              <w:jc w:val="center"/>
              <w:rPr>
                <w:rFonts w:ascii="Comic Sans MS" w:hAnsi="Comic Sans MS"/>
                <w:color w:val="FF0000"/>
                <w:sz w:val="16"/>
                <w:szCs w:val="16"/>
              </w:rPr>
            </w:pPr>
            <w:r>
              <w:rPr>
                <w:rFonts w:ascii="Comic Sans MS" w:hAnsi="Comic Sans MS"/>
                <w:color w:val="FF0000"/>
                <w:sz w:val="16"/>
                <w:szCs w:val="16"/>
              </w:rPr>
              <w:object w:dxaOrig="1508" w:dyaOrig="985" w14:anchorId="32FB0E6E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75.5pt;height:49pt" o:ole="">
                  <v:imagedata r:id="rId5" o:title=""/>
                </v:shape>
                <o:OLEObject Type="Embed" ProgID="Word.Document.12" ShapeID="_x0000_i1025" DrawAspect="Icon" ObjectID="_1761130205" r:id="rId6">
                  <o:FieldCodes>\s</o:FieldCodes>
                </o:OLEObject>
              </w:object>
            </w:r>
          </w:p>
        </w:tc>
        <w:tc>
          <w:tcPr>
            <w:tcW w:w="0" w:type="auto"/>
          </w:tcPr>
          <w:p w14:paraId="2A591990" w14:textId="3BDF8FFA" w:rsidR="00DA6992" w:rsidRPr="00F83C9C" w:rsidRDefault="00251287" w:rsidP="00251287">
            <w:pPr>
              <w:jc w:val="center"/>
              <w:rPr>
                <w:rFonts w:ascii="Comic Sans MS" w:hAnsi="Comic Sans MS"/>
                <w:color w:val="F79646" w:themeColor="accent6"/>
                <w:sz w:val="16"/>
                <w:szCs w:val="16"/>
              </w:rPr>
            </w:pPr>
            <w:r w:rsidRPr="00F83C9C">
              <w:rPr>
                <w:rFonts w:ascii="Comic Sans MS" w:hAnsi="Comic Sans MS"/>
                <w:color w:val="F79646" w:themeColor="accent6"/>
                <w:sz w:val="16"/>
                <w:szCs w:val="16"/>
              </w:rPr>
              <w:t>Materials</w:t>
            </w:r>
            <w:r w:rsidR="00F978C2" w:rsidRPr="00F83C9C">
              <w:rPr>
                <w:rFonts w:ascii="Comic Sans MS" w:hAnsi="Comic Sans MS"/>
                <w:color w:val="F79646" w:themeColor="accent6"/>
                <w:sz w:val="16"/>
                <w:szCs w:val="16"/>
              </w:rPr>
              <w:t xml:space="preserve"> including changes in materials </w:t>
            </w:r>
          </w:p>
          <w:p w14:paraId="0AA34503" w14:textId="05CB8F7B" w:rsidR="00DA6992" w:rsidRPr="00F83C9C" w:rsidRDefault="00DA6992" w:rsidP="00251287">
            <w:pPr>
              <w:jc w:val="center"/>
              <w:rPr>
                <w:rFonts w:ascii="Comic Sans MS" w:hAnsi="Comic Sans MS"/>
                <w:sz w:val="16"/>
                <w:szCs w:val="16"/>
                <w:u w:val="single"/>
              </w:rPr>
            </w:pPr>
            <w:r w:rsidRPr="00F83C9C">
              <w:rPr>
                <w:rFonts w:ascii="Comic Sans MS" w:hAnsi="Comic Sans MS"/>
                <w:sz w:val="16"/>
                <w:szCs w:val="16"/>
                <w:u w:val="single"/>
              </w:rPr>
              <w:t xml:space="preserve">Key learning </w:t>
            </w:r>
          </w:p>
          <w:p w14:paraId="373664A8" w14:textId="77777777" w:rsidR="00DA6992" w:rsidRPr="00F83C9C" w:rsidRDefault="00DA6992" w:rsidP="00DA6992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F83C9C">
              <w:rPr>
                <w:rFonts w:ascii="Comic Sans MS" w:hAnsi="Comic Sans MS"/>
                <w:i/>
                <w:iCs/>
                <w:sz w:val="16"/>
                <w:szCs w:val="16"/>
              </w:rPr>
              <w:t xml:space="preserve">Comparative testing </w:t>
            </w:r>
          </w:p>
          <w:p w14:paraId="3CC0557A" w14:textId="77777777" w:rsidR="00DA6992" w:rsidRPr="00F83C9C" w:rsidRDefault="00DA6992" w:rsidP="00684D24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F83C9C">
              <w:rPr>
                <w:rFonts w:ascii="Comic Sans MS" w:hAnsi="Comic Sans MS"/>
                <w:sz w:val="16"/>
                <w:szCs w:val="16"/>
              </w:rPr>
              <w:t xml:space="preserve">• How does popcorn made in a microwave compare to popcorn made on a fire? </w:t>
            </w:r>
          </w:p>
          <w:p w14:paraId="399BF7FF" w14:textId="77777777" w:rsidR="00DA6992" w:rsidRPr="00F83C9C" w:rsidRDefault="00DA6992" w:rsidP="00684D24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F83C9C">
              <w:rPr>
                <w:rFonts w:ascii="Comic Sans MS" w:hAnsi="Comic Sans MS"/>
                <w:sz w:val="16"/>
                <w:szCs w:val="16"/>
              </w:rPr>
              <w:t xml:space="preserve">• How quickly do ice cubes melt in different areas of the playground? </w:t>
            </w:r>
          </w:p>
          <w:p w14:paraId="2F85C0D6" w14:textId="77777777" w:rsidR="00DA6992" w:rsidRPr="00F83C9C" w:rsidRDefault="00DA6992" w:rsidP="00684D24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F83C9C">
              <w:rPr>
                <w:rFonts w:ascii="Comic Sans MS" w:hAnsi="Comic Sans MS"/>
                <w:sz w:val="16"/>
                <w:szCs w:val="16"/>
              </w:rPr>
              <w:t xml:space="preserve">• How are pizza bases different when made with different flours? </w:t>
            </w:r>
          </w:p>
          <w:p w14:paraId="3943AB5B" w14:textId="77777777" w:rsidR="00DA6992" w:rsidRPr="00F83C9C" w:rsidRDefault="00DA6992" w:rsidP="00684D24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F83C9C">
              <w:rPr>
                <w:rFonts w:ascii="Comic Sans MS" w:hAnsi="Comic Sans MS"/>
                <w:sz w:val="16"/>
                <w:szCs w:val="16"/>
              </w:rPr>
              <w:t xml:space="preserve">• How does a loaf cook differently in different tins? </w:t>
            </w:r>
          </w:p>
          <w:p w14:paraId="7411A530" w14:textId="26418F94" w:rsidR="00DA6992" w:rsidRPr="00F83C9C" w:rsidRDefault="00DA6992" w:rsidP="00684D24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F83C9C">
              <w:rPr>
                <w:rFonts w:ascii="Comic Sans MS" w:hAnsi="Comic Sans MS"/>
                <w:sz w:val="16"/>
                <w:szCs w:val="16"/>
              </w:rPr>
              <w:t>• Ho</w:t>
            </w:r>
            <w:r w:rsidR="00684D24">
              <w:rPr>
                <w:rFonts w:ascii="Comic Sans MS" w:hAnsi="Comic Sans MS"/>
                <w:sz w:val="16"/>
                <w:szCs w:val="16"/>
              </w:rPr>
              <w:t xml:space="preserve">w do cupcakes cook if they </w:t>
            </w:r>
            <w:proofErr w:type="spellStart"/>
            <w:r w:rsidR="00684D24">
              <w:rPr>
                <w:rFonts w:ascii="Comic Sans MS" w:hAnsi="Comic Sans MS"/>
                <w:sz w:val="16"/>
                <w:szCs w:val="16"/>
              </w:rPr>
              <w:t>havedifferent</w:t>
            </w:r>
            <w:proofErr w:type="spellEnd"/>
            <w:r w:rsidR="00684D24">
              <w:rPr>
                <w:rFonts w:ascii="Comic Sans MS" w:hAnsi="Comic Sans MS"/>
                <w:sz w:val="16"/>
                <w:szCs w:val="16"/>
              </w:rPr>
              <w:t xml:space="preserve"> amounts </w:t>
            </w:r>
            <w:proofErr w:type="spellStart"/>
            <w:r w:rsidR="00684D24">
              <w:rPr>
                <w:rFonts w:ascii="Comic Sans MS" w:hAnsi="Comic Sans MS"/>
                <w:sz w:val="16"/>
                <w:szCs w:val="16"/>
              </w:rPr>
              <w:t>of</w:t>
            </w:r>
            <w:r w:rsidRPr="00F83C9C">
              <w:rPr>
                <w:rFonts w:ascii="Comic Sans MS" w:hAnsi="Comic Sans MS"/>
                <w:sz w:val="16"/>
                <w:szCs w:val="16"/>
              </w:rPr>
              <w:t>mixture</w:t>
            </w:r>
            <w:proofErr w:type="spellEnd"/>
            <w:r w:rsidRPr="00F83C9C">
              <w:rPr>
                <w:rFonts w:ascii="Comic Sans MS" w:hAnsi="Comic Sans MS"/>
                <w:sz w:val="16"/>
                <w:szCs w:val="16"/>
              </w:rPr>
              <w:t xml:space="preserve">? </w:t>
            </w:r>
          </w:p>
          <w:p w14:paraId="63FB0830" w14:textId="77777777" w:rsidR="00DA6992" w:rsidRPr="00F83C9C" w:rsidRDefault="00DA6992" w:rsidP="00DA6992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F83C9C">
              <w:rPr>
                <w:rFonts w:ascii="Comic Sans MS" w:hAnsi="Comic Sans MS"/>
                <w:i/>
                <w:iCs/>
                <w:sz w:val="16"/>
                <w:szCs w:val="16"/>
              </w:rPr>
              <w:t xml:space="preserve">Observing over time </w:t>
            </w:r>
          </w:p>
          <w:p w14:paraId="30760D0E" w14:textId="77777777" w:rsidR="00DA6992" w:rsidRPr="00F83C9C" w:rsidRDefault="00DA6992" w:rsidP="00684D24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F83C9C">
              <w:rPr>
                <w:rFonts w:ascii="Comic Sans MS" w:hAnsi="Comic Sans MS"/>
                <w:sz w:val="16"/>
                <w:szCs w:val="16"/>
              </w:rPr>
              <w:t xml:space="preserve">• How does the block of ice change over time? </w:t>
            </w:r>
          </w:p>
          <w:p w14:paraId="0C0AB23C" w14:textId="77777777" w:rsidR="00DA6992" w:rsidRPr="00F83C9C" w:rsidRDefault="00251287" w:rsidP="00DA6992">
            <w:pPr>
              <w:pStyle w:val="Default"/>
              <w:rPr>
                <w:rFonts w:ascii="Comic Sans MS" w:hAnsi="Comic Sans MS" w:cs="Arial"/>
                <w:sz w:val="16"/>
                <w:szCs w:val="16"/>
              </w:rPr>
            </w:pPr>
            <w:r w:rsidRPr="00F83C9C">
              <w:rPr>
                <w:rFonts w:ascii="Comic Sans MS" w:hAnsi="Comic Sans MS"/>
                <w:color w:val="F79646" w:themeColor="accent6"/>
                <w:sz w:val="16"/>
                <w:szCs w:val="16"/>
              </w:rPr>
              <w:t xml:space="preserve"> </w:t>
            </w:r>
            <w:r w:rsidR="00DA6992" w:rsidRPr="00F83C9C">
              <w:rPr>
                <w:rFonts w:ascii="Comic Sans MS" w:hAnsi="Comic Sans MS" w:cs="Arial"/>
                <w:sz w:val="16"/>
                <w:szCs w:val="16"/>
              </w:rPr>
              <w:t xml:space="preserve">Explore the natural world around them. </w:t>
            </w:r>
          </w:p>
          <w:p w14:paraId="116458BA" w14:textId="77777777" w:rsidR="00DA6992" w:rsidRPr="00F83C9C" w:rsidRDefault="00DA6992" w:rsidP="00DA6992">
            <w:pPr>
              <w:pStyle w:val="Default"/>
              <w:rPr>
                <w:rFonts w:ascii="Comic Sans MS" w:hAnsi="Comic Sans MS" w:cs="Arial"/>
                <w:sz w:val="16"/>
                <w:szCs w:val="16"/>
              </w:rPr>
            </w:pPr>
            <w:r w:rsidRPr="00F83C9C">
              <w:rPr>
                <w:rFonts w:ascii="Comic Sans MS" w:hAnsi="Comic Sans MS" w:cs="Arial"/>
                <w:sz w:val="16"/>
                <w:szCs w:val="16"/>
              </w:rPr>
              <w:t xml:space="preserve">• Describe what they see, hear and feel whilst outside. </w:t>
            </w:r>
          </w:p>
          <w:p w14:paraId="51ACA27F" w14:textId="77777777" w:rsidR="00DA6992" w:rsidRPr="00F83C9C" w:rsidRDefault="00DA6992" w:rsidP="00DA6992">
            <w:pPr>
              <w:pStyle w:val="Default"/>
              <w:rPr>
                <w:rFonts w:ascii="Comic Sans MS" w:hAnsi="Comic Sans MS" w:cs="Arial"/>
                <w:sz w:val="16"/>
                <w:szCs w:val="16"/>
              </w:rPr>
            </w:pPr>
            <w:r w:rsidRPr="00F83C9C">
              <w:rPr>
                <w:rFonts w:ascii="Comic Sans MS" w:hAnsi="Comic Sans MS" w:cs="Arial"/>
                <w:sz w:val="16"/>
                <w:szCs w:val="16"/>
              </w:rPr>
              <w:t xml:space="preserve">• Understand the effect of changing seasons on the natural world around them. </w:t>
            </w:r>
          </w:p>
          <w:bookmarkStart w:id="1" w:name="_MON_1750226820"/>
          <w:bookmarkEnd w:id="1"/>
          <w:p w14:paraId="759089C9" w14:textId="42B71E7E" w:rsidR="007C64DB" w:rsidRPr="00F83C9C" w:rsidRDefault="00CC6E86" w:rsidP="00251287">
            <w:pPr>
              <w:jc w:val="center"/>
              <w:rPr>
                <w:rFonts w:ascii="Comic Sans MS" w:hAnsi="Comic Sans MS"/>
                <w:color w:val="FF0000"/>
                <w:sz w:val="16"/>
                <w:szCs w:val="16"/>
              </w:rPr>
            </w:pPr>
            <w:r>
              <w:rPr>
                <w:rFonts w:ascii="Comic Sans MS" w:hAnsi="Comic Sans MS"/>
                <w:color w:val="FF0000"/>
                <w:sz w:val="16"/>
                <w:szCs w:val="16"/>
              </w:rPr>
              <w:object w:dxaOrig="1508" w:dyaOrig="985" w14:anchorId="06198E6F">
                <v:shape id="_x0000_i1026" type="#_x0000_t75" style="width:75.5pt;height:49pt" o:ole="">
                  <v:imagedata r:id="rId7" o:title=""/>
                </v:shape>
                <o:OLEObject Type="Embed" ProgID="Word.Document.12" ShapeID="_x0000_i1026" DrawAspect="Icon" ObjectID="_1761130206" r:id="rId8">
                  <o:FieldCodes>\s</o:FieldCodes>
                </o:OLEObject>
              </w:object>
            </w:r>
          </w:p>
        </w:tc>
        <w:tc>
          <w:tcPr>
            <w:tcW w:w="0" w:type="auto"/>
          </w:tcPr>
          <w:p w14:paraId="042AB653" w14:textId="77777777" w:rsidR="007C64DB" w:rsidRPr="00F83C9C" w:rsidRDefault="00251287" w:rsidP="00251287">
            <w:pPr>
              <w:jc w:val="center"/>
              <w:rPr>
                <w:rFonts w:ascii="Comic Sans MS" w:hAnsi="Comic Sans MS"/>
                <w:color w:val="FF0000"/>
                <w:sz w:val="16"/>
                <w:szCs w:val="16"/>
              </w:rPr>
            </w:pPr>
            <w:r w:rsidRPr="00F83C9C">
              <w:rPr>
                <w:rFonts w:ascii="Comic Sans MS" w:hAnsi="Comic Sans MS"/>
                <w:color w:val="FF0000"/>
                <w:sz w:val="16"/>
                <w:szCs w:val="16"/>
              </w:rPr>
              <w:t>Animals excluding humans</w:t>
            </w:r>
          </w:p>
          <w:p w14:paraId="6C4B4B7B" w14:textId="77777777" w:rsidR="00DA6992" w:rsidRPr="00F83C9C" w:rsidRDefault="00DA6992" w:rsidP="00251287">
            <w:pPr>
              <w:jc w:val="center"/>
              <w:rPr>
                <w:rFonts w:ascii="Comic Sans MS" w:hAnsi="Comic Sans MS"/>
                <w:sz w:val="16"/>
                <w:szCs w:val="16"/>
                <w:u w:val="single"/>
              </w:rPr>
            </w:pPr>
            <w:r w:rsidRPr="00F83C9C">
              <w:rPr>
                <w:rFonts w:ascii="Comic Sans MS" w:hAnsi="Comic Sans MS"/>
                <w:sz w:val="16"/>
                <w:szCs w:val="16"/>
                <w:u w:val="single"/>
              </w:rPr>
              <w:t xml:space="preserve">Key learning </w:t>
            </w:r>
          </w:p>
          <w:p w14:paraId="1F9B9097" w14:textId="77777777" w:rsidR="00DA6992" w:rsidRPr="00F83C9C" w:rsidRDefault="00DA6992" w:rsidP="00DA6992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F83C9C">
              <w:rPr>
                <w:rFonts w:ascii="Comic Sans MS" w:hAnsi="Comic Sans MS"/>
                <w:i/>
                <w:iCs/>
                <w:sz w:val="16"/>
                <w:szCs w:val="16"/>
              </w:rPr>
              <w:t xml:space="preserve">Classification </w:t>
            </w:r>
          </w:p>
          <w:p w14:paraId="2E06C1B4" w14:textId="77777777" w:rsidR="00DA6992" w:rsidRPr="00F83C9C" w:rsidRDefault="00DA6992" w:rsidP="00DA6992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F83C9C">
              <w:rPr>
                <w:rFonts w:ascii="Comic Sans MS" w:hAnsi="Comic Sans MS"/>
                <w:sz w:val="16"/>
                <w:szCs w:val="16"/>
              </w:rPr>
              <w:t xml:space="preserve">• Sort animals according to where they live. </w:t>
            </w:r>
          </w:p>
          <w:p w14:paraId="5441EFDB" w14:textId="77777777" w:rsidR="00DA6992" w:rsidRPr="00F83C9C" w:rsidRDefault="00DA6992" w:rsidP="00DA6992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F83C9C">
              <w:rPr>
                <w:rFonts w:ascii="Comic Sans MS" w:hAnsi="Comic Sans MS"/>
                <w:i/>
                <w:iCs/>
                <w:sz w:val="16"/>
                <w:szCs w:val="16"/>
              </w:rPr>
              <w:t xml:space="preserve">Researching using secondary sources </w:t>
            </w:r>
          </w:p>
          <w:p w14:paraId="009B79C2" w14:textId="77777777" w:rsidR="00DA6992" w:rsidRPr="00F83C9C" w:rsidRDefault="00DA6992" w:rsidP="00DA6992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F83C9C">
              <w:rPr>
                <w:rFonts w:ascii="Comic Sans MS" w:hAnsi="Comic Sans MS"/>
                <w:sz w:val="16"/>
                <w:szCs w:val="16"/>
              </w:rPr>
              <w:t xml:space="preserve">• Learn how animals from a different habitat are cared for. </w:t>
            </w:r>
          </w:p>
          <w:p w14:paraId="679AA8BE" w14:textId="25A52D4F" w:rsidR="00DA6992" w:rsidRPr="00F83C9C" w:rsidRDefault="00DA6992" w:rsidP="00DA6992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F83C9C">
              <w:rPr>
                <w:rFonts w:ascii="Comic Sans MS" w:hAnsi="Comic Sans MS"/>
                <w:sz w:val="16"/>
                <w:szCs w:val="16"/>
              </w:rPr>
              <w:t xml:space="preserve">• Learn about animals in a different habitat. </w:t>
            </w:r>
          </w:p>
          <w:p w14:paraId="2E4E6565" w14:textId="77777777" w:rsidR="00DA6992" w:rsidRPr="00F83C9C" w:rsidRDefault="00DA6992" w:rsidP="00DA6992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F83C9C">
              <w:rPr>
                <w:rFonts w:ascii="Comic Sans MS" w:hAnsi="Comic Sans MS"/>
                <w:sz w:val="16"/>
                <w:szCs w:val="16"/>
              </w:rPr>
              <w:t xml:space="preserve">Recognise some environments that are different to the one in which they live. </w:t>
            </w:r>
          </w:p>
          <w:p w14:paraId="4CC7F6A8" w14:textId="1094AFC8" w:rsidR="00DA6992" w:rsidRPr="00F83C9C" w:rsidRDefault="00DA6992" w:rsidP="00DA6992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F83C9C">
              <w:rPr>
                <w:rFonts w:ascii="Comic Sans MS" w:hAnsi="Comic Sans MS"/>
                <w:sz w:val="16"/>
                <w:szCs w:val="16"/>
              </w:rPr>
              <w:t>Revise and refine the fundamental movement skills they have already acquired: rolling; crawling; walking; jumping; running; hopping; skipping; climbing.</w:t>
            </w:r>
          </w:p>
          <w:bookmarkStart w:id="2" w:name="_MON_1750226886"/>
          <w:bookmarkEnd w:id="2"/>
          <w:p w14:paraId="4502C859" w14:textId="0C43AE26" w:rsidR="00DA6992" w:rsidRPr="00F83C9C" w:rsidRDefault="00CC6E86" w:rsidP="00251287">
            <w:pPr>
              <w:jc w:val="center"/>
              <w:rPr>
                <w:rFonts w:ascii="Comic Sans MS" w:hAnsi="Comic Sans MS"/>
                <w:color w:val="F79646" w:themeColor="accent6"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color w:val="F79646" w:themeColor="accent6"/>
                <w:sz w:val="16"/>
                <w:szCs w:val="16"/>
                <w:u w:val="single"/>
              </w:rPr>
              <w:object w:dxaOrig="1508" w:dyaOrig="985" w14:anchorId="1B7C998F">
                <v:shape id="_x0000_i1027" type="#_x0000_t75" style="width:75.5pt;height:49pt" o:ole="">
                  <v:imagedata r:id="rId9" o:title=""/>
                </v:shape>
                <o:OLEObject Type="Embed" ProgID="Word.Document.12" ShapeID="_x0000_i1027" DrawAspect="Icon" ObjectID="_1761130207" r:id="rId10">
                  <o:FieldCodes>\s</o:FieldCodes>
                </o:OLEObject>
              </w:object>
            </w:r>
          </w:p>
        </w:tc>
        <w:tc>
          <w:tcPr>
            <w:tcW w:w="0" w:type="auto"/>
          </w:tcPr>
          <w:p w14:paraId="752194E3" w14:textId="77777777" w:rsidR="007C64DB" w:rsidRPr="00F83C9C" w:rsidRDefault="007C64DB" w:rsidP="00251287">
            <w:pPr>
              <w:jc w:val="center"/>
              <w:rPr>
                <w:rFonts w:ascii="Comic Sans MS" w:hAnsi="Comic Sans MS"/>
                <w:color w:val="8064A2" w:themeColor="accent4"/>
                <w:sz w:val="16"/>
                <w:szCs w:val="16"/>
              </w:rPr>
            </w:pPr>
            <w:r w:rsidRPr="00F83C9C">
              <w:rPr>
                <w:rFonts w:ascii="Comic Sans MS" w:hAnsi="Comic Sans MS"/>
                <w:color w:val="8064A2" w:themeColor="accent4"/>
                <w:sz w:val="16"/>
                <w:szCs w:val="16"/>
              </w:rPr>
              <w:t>Living things and their h</w:t>
            </w:r>
            <w:r w:rsidR="00251287" w:rsidRPr="00F83C9C">
              <w:rPr>
                <w:rFonts w:ascii="Comic Sans MS" w:hAnsi="Comic Sans MS"/>
                <w:color w:val="8064A2" w:themeColor="accent4"/>
                <w:sz w:val="16"/>
                <w:szCs w:val="16"/>
              </w:rPr>
              <w:t xml:space="preserve">abitats </w:t>
            </w:r>
          </w:p>
          <w:p w14:paraId="0238E0D7" w14:textId="77777777" w:rsidR="00DA6992" w:rsidRPr="00F83C9C" w:rsidRDefault="00DA6992" w:rsidP="00251287">
            <w:pPr>
              <w:jc w:val="center"/>
              <w:rPr>
                <w:rFonts w:ascii="Comic Sans MS" w:hAnsi="Comic Sans MS"/>
                <w:sz w:val="16"/>
                <w:szCs w:val="16"/>
                <w:u w:val="single"/>
              </w:rPr>
            </w:pPr>
            <w:r w:rsidRPr="00F83C9C">
              <w:rPr>
                <w:rFonts w:ascii="Comic Sans MS" w:hAnsi="Comic Sans MS"/>
                <w:sz w:val="16"/>
                <w:szCs w:val="16"/>
                <w:u w:val="single"/>
              </w:rPr>
              <w:t xml:space="preserve">Key learning </w:t>
            </w:r>
          </w:p>
          <w:p w14:paraId="5B1647C2" w14:textId="77777777" w:rsidR="00DA6992" w:rsidRPr="00F83C9C" w:rsidRDefault="00DA6992" w:rsidP="00DA6992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F83C9C">
              <w:rPr>
                <w:rFonts w:ascii="Comic Sans MS" w:hAnsi="Comic Sans MS"/>
                <w:i/>
                <w:iCs/>
                <w:sz w:val="16"/>
                <w:szCs w:val="16"/>
              </w:rPr>
              <w:t xml:space="preserve">Classification </w:t>
            </w:r>
          </w:p>
          <w:p w14:paraId="00CBCB67" w14:textId="77777777" w:rsidR="00DA6992" w:rsidRPr="00F83C9C" w:rsidRDefault="00DA6992" w:rsidP="00DA6992">
            <w:pPr>
              <w:pStyle w:val="Default"/>
              <w:numPr>
                <w:ilvl w:val="0"/>
                <w:numId w:val="4"/>
              </w:numPr>
              <w:ind w:left="720" w:hanging="360"/>
              <w:rPr>
                <w:rFonts w:ascii="Comic Sans MS" w:hAnsi="Comic Sans MS"/>
                <w:sz w:val="16"/>
                <w:szCs w:val="16"/>
              </w:rPr>
            </w:pPr>
            <w:r w:rsidRPr="00F83C9C">
              <w:rPr>
                <w:rFonts w:ascii="Comic Sans MS" w:hAnsi="Comic Sans MS"/>
                <w:sz w:val="16"/>
                <w:szCs w:val="16"/>
              </w:rPr>
              <w:t xml:space="preserve">Name and describe plants and animals they find in the school grounds. </w:t>
            </w:r>
          </w:p>
          <w:p w14:paraId="2546E471" w14:textId="77777777" w:rsidR="00DA6992" w:rsidRPr="00F83C9C" w:rsidRDefault="00DA6992" w:rsidP="00DA6992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F83C9C">
              <w:rPr>
                <w:rFonts w:ascii="Comic Sans MS" w:hAnsi="Comic Sans MS"/>
                <w:i/>
                <w:iCs/>
                <w:sz w:val="16"/>
                <w:szCs w:val="16"/>
              </w:rPr>
              <w:t xml:space="preserve">Pattern seeking </w:t>
            </w:r>
          </w:p>
          <w:p w14:paraId="2BB69B78" w14:textId="77777777" w:rsidR="00DA6992" w:rsidRPr="00F83C9C" w:rsidRDefault="00DA6992" w:rsidP="00DA6992">
            <w:pPr>
              <w:pStyle w:val="Default"/>
              <w:numPr>
                <w:ilvl w:val="0"/>
                <w:numId w:val="5"/>
              </w:numPr>
              <w:ind w:left="720" w:hanging="360"/>
              <w:rPr>
                <w:rFonts w:ascii="Comic Sans MS" w:hAnsi="Comic Sans MS"/>
                <w:sz w:val="16"/>
                <w:szCs w:val="16"/>
              </w:rPr>
            </w:pPr>
            <w:r w:rsidRPr="00F83C9C">
              <w:rPr>
                <w:rFonts w:ascii="Comic Sans MS" w:hAnsi="Comic Sans MS"/>
                <w:sz w:val="16"/>
                <w:szCs w:val="16"/>
              </w:rPr>
              <w:t xml:space="preserve">Look for </w:t>
            </w:r>
            <w:proofErr w:type="spellStart"/>
            <w:r w:rsidRPr="00F83C9C">
              <w:rPr>
                <w:rFonts w:ascii="Comic Sans MS" w:hAnsi="Comic Sans MS"/>
                <w:sz w:val="16"/>
                <w:szCs w:val="16"/>
              </w:rPr>
              <w:t>minibeasts</w:t>
            </w:r>
            <w:proofErr w:type="spellEnd"/>
            <w:r w:rsidRPr="00F83C9C">
              <w:rPr>
                <w:rFonts w:ascii="Comic Sans MS" w:hAnsi="Comic Sans MS"/>
                <w:sz w:val="16"/>
                <w:szCs w:val="16"/>
              </w:rPr>
              <w:t xml:space="preserve"> in different areas of the school grounds. </w:t>
            </w:r>
          </w:p>
          <w:p w14:paraId="0C1FC6EF" w14:textId="77777777" w:rsidR="00DA6992" w:rsidRPr="00F83C9C" w:rsidRDefault="00DA6992" w:rsidP="00DA699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83C9C">
              <w:rPr>
                <w:rFonts w:ascii="Comic Sans MS" w:hAnsi="Comic Sans MS"/>
                <w:sz w:val="16"/>
                <w:szCs w:val="16"/>
              </w:rPr>
              <w:t>Look for plants in different areas of the school grounds.</w:t>
            </w:r>
          </w:p>
          <w:p w14:paraId="3A1F6A0F" w14:textId="77777777" w:rsidR="00DA6992" w:rsidRPr="00F83C9C" w:rsidRDefault="00DA6992" w:rsidP="00DA6992">
            <w:pPr>
              <w:pStyle w:val="Default"/>
              <w:rPr>
                <w:rFonts w:ascii="Comic Sans MS" w:hAnsi="Comic Sans MS" w:cstheme="minorBidi"/>
                <w:sz w:val="16"/>
                <w:szCs w:val="16"/>
              </w:rPr>
            </w:pPr>
            <w:r w:rsidRPr="00F83C9C">
              <w:rPr>
                <w:rFonts w:ascii="Comic Sans MS" w:hAnsi="Comic Sans MS" w:cstheme="minorBidi"/>
                <w:sz w:val="16"/>
                <w:szCs w:val="16"/>
              </w:rPr>
              <w:t xml:space="preserve">Draw information from a simple map. </w:t>
            </w:r>
          </w:p>
          <w:p w14:paraId="623493DE" w14:textId="77777777" w:rsidR="00DA6992" w:rsidRPr="00F83C9C" w:rsidRDefault="00DA6992" w:rsidP="00DA6992">
            <w:pPr>
              <w:pStyle w:val="Default"/>
              <w:rPr>
                <w:rFonts w:ascii="Comic Sans MS" w:hAnsi="Comic Sans MS" w:cstheme="minorBidi"/>
                <w:sz w:val="16"/>
                <w:szCs w:val="16"/>
              </w:rPr>
            </w:pPr>
            <w:r w:rsidRPr="00F83C9C">
              <w:rPr>
                <w:rFonts w:ascii="Comic Sans MS" w:hAnsi="Comic Sans MS" w:cstheme="minorBidi"/>
                <w:sz w:val="16"/>
                <w:szCs w:val="16"/>
              </w:rPr>
              <w:t xml:space="preserve">• Explore the natural world around them. </w:t>
            </w:r>
          </w:p>
          <w:p w14:paraId="1619A45C" w14:textId="77777777" w:rsidR="00DA6992" w:rsidRPr="00F83C9C" w:rsidRDefault="00DA6992" w:rsidP="00DA6992">
            <w:pPr>
              <w:pStyle w:val="Default"/>
              <w:rPr>
                <w:rFonts w:ascii="Comic Sans MS" w:hAnsi="Comic Sans MS" w:cstheme="minorBidi"/>
                <w:sz w:val="16"/>
                <w:szCs w:val="16"/>
              </w:rPr>
            </w:pPr>
            <w:r w:rsidRPr="00F83C9C">
              <w:rPr>
                <w:rFonts w:ascii="Comic Sans MS" w:hAnsi="Comic Sans MS" w:cstheme="minorBidi"/>
                <w:sz w:val="16"/>
                <w:szCs w:val="16"/>
              </w:rPr>
              <w:t xml:space="preserve">• Describe what they see, hear and feel whilst outside. </w:t>
            </w:r>
          </w:p>
          <w:p w14:paraId="6A28DE18" w14:textId="77777777" w:rsidR="00DA6992" w:rsidRDefault="00DA6992" w:rsidP="00DA6992">
            <w:pPr>
              <w:jc w:val="center"/>
              <w:rPr>
                <w:rFonts w:ascii="Comic Sans MS" w:hAnsi="Comic Sans MS" w:cs="Arial"/>
                <w:sz w:val="16"/>
                <w:szCs w:val="16"/>
              </w:rPr>
            </w:pPr>
            <w:r w:rsidRPr="00F83C9C">
              <w:rPr>
                <w:rFonts w:ascii="Comic Sans MS" w:hAnsi="Comic Sans MS"/>
                <w:sz w:val="16"/>
                <w:szCs w:val="16"/>
              </w:rPr>
              <w:t xml:space="preserve">• </w:t>
            </w:r>
            <w:proofErr w:type="spellStart"/>
            <w:r w:rsidRPr="00F83C9C">
              <w:rPr>
                <w:rFonts w:ascii="Comic Sans MS" w:hAnsi="Comic Sans MS" w:cs="Arial"/>
                <w:sz w:val="16"/>
                <w:szCs w:val="16"/>
              </w:rPr>
              <w:t>Recognise</w:t>
            </w:r>
            <w:proofErr w:type="spellEnd"/>
            <w:r w:rsidRPr="00F83C9C">
              <w:rPr>
                <w:rFonts w:ascii="Comic Sans MS" w:hAnsi="Comic Sans MS" w:cs="Arial"/>
                <w:sz w:val="16"/>
                <w:szCs w:val="16"/>
              </w:rPr>
              <w:t xml:space="preserve"> some environments that are different to the one in which they live.</w:t>
            </w:r>
          </w:p>
          <w:bookmarkStart w:id="3" w:name="_MON_1750226924"/>
          <w:bookmarkEnd w:id="3"/>
          <w:p w14:paraId="16CCE091" w14:textId="64EB2994" w:rsidR="00CC6E86" w:rsidRPr="00F83C9C" w:rsidRDefault="00CC6E86" w:rsidP="00DA6992">
            <w:pPr>
              <w:jc w:val="center"/>
              <w:rPr>
                <w:rFonts w:ascii="Comic Sans MS" w:hAnsi="Comic Sans MS"/>
                <w:color w:val="8064A2" w:themeColor="accent4"/>
                <w:sz w:val="16"/>
                <w:szCs w:val="16"/>
              </w:rPr>
            </w:pPr>
            <w:r>
              <w:rPr>
                <w:rFonts w:ascii="Comic Sans MS" w:hAnsi="Comic Sans MS"/>
                <w:color w:val="8064A2" w:themeColor="accent4"/>
                <w:sz w:val="16"/>
                <w:szCs w:val="16"/>
              </w:rPr>
              <w:object w:dxaOrig="1508" w:dyaOrig="985" w14:anchorId="2CA71298">
                <v:shape id="_x0000_i1028" type="#_x0000_t75" style="width:75.5pt;height:49pt" o:ole="">
                  <v:imagedata r:id="rId11" o:title=""/>
                </v:shape>
                <o:OLEObject Type="Embed" ProgID="Word.Document.12" ShapeID="_x0000_i1028" DrawAspect="Icon" ObjectID="_1761130208" r:id="rId12">
                  <o:FieldCodes>\s</o:FieldCodes>
                </o:OLEObject>
              </w:object>
            </w:r>
          </w:p>
        </w:tc>
        <w:tc>
          <w:tcPr>
            <w:tcW w:w="0" w:type="auto"/>
          </w:tcPr>
          <w:p w14:paraId="0290AF3C" w14:textId="77777777" w:rsidR="007C64DB" w:rsidRPr="00F83C9C" w:rsidRDefault="007C64DB" w:rsidP="007C64DB">
            <w:pPr>
              <w:jc w:val="center"/>
              <w:rPr>
                <w:rFonts w:ascii="Comic Sans MS" w:hAnsi="Comic Sans MS"/>
                <w:color w:val="FF6FCF"/>
                <w:sz w:val="16"/>
                <w:szCs w:val="16"/>
              </w:rPr>
            </w:pPr>
            <w:r w:rsidRPr="00F83C9C">
              <w:rPr>
                <w:rFonts w:ascii="Comic Sans MS" w:hAnsi="Comic Sans MS"/>
                <w:color w:val="FF6FCF"/>
                <w:sz w:val="16"/>
                <w:szCs w:val="16"/>
              </w:rPr>
              <w:t>Light/sound</w:t>
            </w:r>
          </w:p>
          <w:p w14:paraId="00D5CEA0" w14:textId="5FD2D953" w:rsidR="00DA6992" w:rsidRPr="00F83C9C" w:rsidRDefault="00DA6992" w:rsidP="007C64DB">
            <w:pPr>
              <w:jc w:val="center"/>
              <w:rPr>
                <w:rFonts w:ascii="Comic Sans MS" w:hAnsi="Comic Sans MS"/>
                <w:sz w:val="16"/>
                <w:szCs w:val="16"/>
                <w:u w:val="single"/>
              </w:rPr>
            </w:pPr>
            <w:r w:rsidRPr="00F83C9C">
              <w:rPr>
                <w:rFonts w:ascii="Comic Sans MS" w:hAnsi="Comic Sans MS"/>
                <w:sz w:val="16"/>
                <w:szCs w:val="16"/>
                <w:u w:val="single"/>
              </w:rPr>
              <w:t xml:space="preserve">Key learning </w:t>
            </w:r>
          </w:p>
          <w:p w14:paraId="0671D47A" w14:textId="77777777" w:rsidR="00DA6992" w:rsidRPr="00F83C9C" w:rsidRDefault="00DA6992" w:rsidP="00DA6992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F83C9C">
              <w:rPr>
                <w:rFonts w:ascii="Comic Sans MS" w:hAnsi="Comic Sans MS"/>
                <w:i/>
                <w:iCs/>
                <w:sz w:val="16"/>
                <w:szCs w:val="16"/>
              </w:rPr>
              <w:t xml:space="preserve">Comparative testing </w:t>
            </w:r>
          </w:p>
          <w:p w14:paraId="57F108C9" w14:textId="77777777" w:rsidR="00DA6992" w:rsidRPr="00F83C9C" w:rsidRDefault="00DA6992" w:rsidP="00DA6992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F83C9C">
              <w:rPr>
                <w:rFonts w:ascii="Comic Sans MS" w:hAnsi="Comic Sans MS"/>
                <w:sz w:val="16"/>
                <w:szCs w:val="16"/>
              </w:rPr>
              <w:t xml:space="preserve">• Compare the sound produced by shakers made with different materials. </w:t>
            </w:r>
          </w:p>
          <w:p w14:paraId="54EAF743" w14:textId="77777777" w:rsidR="00DA6992" w:rsidRPr="00F83C9C" w:rsidRDefault="00DA6992" w:rsidP="00DA6992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F83C9C">
              <w:rPr>
                <w:rFonts w:ascii="Comic Sans MS" w:hAnsi="Comic Sans MS"/>
                <w:sz w:val="16"/>
                <w:szCs w:val="16"/>
              </w:rPr>
              <w:t xml:space="preserve">• Compare the sound produced by different drums. </w:t>
            </w:r>
          </w:p>
          <w:p w14:paraId="551CA2ED" w14:textId="77777777" w:rsidR="00DA6992" w:rsidRPr="00F83C9C" w:rsidRDefault="00DA6992" w:rsidP="00DA6992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F83C9C">
              <w:rPr>
                <w:rFonts w:ascii="Comic Sans MS" w:hAnsi="Comic Sans MS"/>
                <w:sz w:val="16"/>
                <w:szCs w:val="16"/>
              </w:rPr>
              <w:t xml:space="preserve">• Compare the sound produced by a homemade telephone. </w:t>
            </w:r>
          </w:p>
          <w:p w14:paraId="46A332EB" w14:textId="77777777" w:rsidR="00DA6992" w:rsidRPr="00F83C9C" w:rsidRDefault="00DA6992" w:rsidP="00DA6992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F83C9C">
              <w:rPr>
                <w:rFonts w:ascii="Comic Sans MS" w:hAnsi="Comic Sans MS"/>
                <w:sz w:val="16"/>
                <w:szCs w:val="16"/>
              </w:rPr>
              <w:t xml:space="preserve">• Compare how bright different light sources are. </w:t>
            </w:r>
          </w:p>
          <w:p w14:paraId="7DE52C85" w14:textId="77777777" w:rsidR="00DA6992" w:rsidRPr="00F83C9C" w:rsidRDefault="00DA6992" w:rsidP="00DA6992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F83C9C">
              <w:rPr>
                <w:rFonts w:ascii="Comic Sans MS" w:hAnsi="Comic Sans MS"/>
                <w:sz w:val="16"/>
                <w:szCs w:val="16"/>
              </w:rPr>
              <w:t xml:space="preserve">• Compare how reflective different materials are. </w:t>
            </w:r>
          </w:p>
          <w:p w14:paraId="38E7D5DA" w14:textId="53BE40FC" w:rsidR="00DA6992" w:rsidRPr="00F83C9C" w:rsidRDefault="00DA6992" w:rsidP="00DA6992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F83C9C">
              <w:rPr>
                <w:rFonts w:ascii="Comic Sans MS" w:hAnsi="Comic Sans MS"/>
                <w:i/>
                <w:iCs/>
                <w:sz w:val="16"/>
                <w:szCs w:val="16"/>
              </w:rPr>
              <w:t xml:space="preserve">Classification </w:t>
            </w:r>
          </w:p>
          <w:p w14:paraId="3103EBA8" w14:textId="77777777" w:rsidR="00DA6992" w:rsidRPr="00F83C9C" w:rsidRDefault="00DA6992" w:rsidP="00DA6992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F83C9C">
              <w:rPr>
                <w:rFonts w:ascii="Comic Sans MS" w:hAnsi="Comic Sans MS"/>
                <w:sz w:val="16"/>
                <w:szCs w:val="16"/>
              </w:rPr>
              <w:t xml:space="preserve">• Which materials are reflective to use for an outside mobile? </w:t>
            </w:r>
          </w:p>
          <w:p w14:paraId="7E744F3D" w14:textId="77777777" w:rsidR="00DA6992" w:rsidRPr="00F83C9C" w:rsidRDefault="00DA6992" w:rsidP="00DA6992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F83C9C">
              <w:rPr>
                <w:rFonts w:ascii="Comic Sans MS" w:hAnsi="Comic Sans MS"/>
                <w:sz w:val="16"/>
                <w:szCs w:val="16"/>
              </w:rPr>
              <w:t xml:space="preserve">• Which fabrics are reflective to help us be seen at night? </w:t>
            </w:r>
          </w:p>
          <w:p w14:paraId="36E83CD0" w14:textId="44CFD3B8" w:rsidR="00DA6992" w:rsidRPr="00F83C9C" w:rsidRDefault="00DA6992" w:rsidP="00DA699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83C9C">
              <w:rPr>
                <w:rFonts w:ascii="Comic Sans MS" w:hAnsi="Comic Sans MS"/>
                <w:sz w:val="16"/>
                <w:szCs w:val="16"/>
              </w:rPr>
              <w:t>• Which materials block light to help us protect ourselves from the Sun?</w:t>
            </w:r>
          </w:p>
          <w:p w14:paraId="59B38E65" w14:textId="77777777" w:rsidR="00DA6992" w:rsidRPr="00F83C9C" w:rsidRDefault="00DA6992" w:rsidP="00DA6992">
            <w:pPr>
              <w:pStyle w:val="Default"/>
              <w:rPr>
                <w:rFonts w:ascii="Comic Sans MS" w:hAnsi="Comic Sans MS" w:cstheme="minorBidi"/>
                <w:sz w:val="16"/>
                <w:szCs w:val="16"/>
              </w:rPr>
            </w:pPr>
            <w:r w:rsidRPr="00F83C9C">
              <w:rPr>
                <w:rFonts w:ascii="Comic Sans MS" w:hAnsi="Comic Sans MS" w:cstheme="minorBidi"/>
                <w:sz w:val="16"/>
                <w:szCs w:val="16"/>
              </w:rPr>
              <w:t xml:space="preserve">Listen with increased attention to sounds. </w:t>
            </w:r>
          </w:p>
          <w:p w14:paraId="586A9620" w14:textId="77777777" w:rsidR="00DA6992" w:rsidRPr="00F83C9C" w:rsidRDefault="00DA6992" w:rsidP="00DA6992">
            <w:pPr>
              <w:pStyle w:val="Default"/>
              <w:rPr>
                <w:rFonts w:ascii="Comic Sans MS" w:hAnsi="Comic Sans MS" w:cstheme="minorBidi"/>
                <w:sz w:val="16"/>
                <w:szCs w:val="16"/>
              </w:rPr>
            </w:pPr>
            <w:r w:rsidRPr="00F83C9C">
              <w:rPr>
                <w:rFonts w:ascii="Comic Sans MS" w:hAnsi="Comic Sans MS" w:cstheme="minorBidi"/>
                <w:sz w:val="16"/>
                <w:szCs w:val="16"/>
              </w:rPr>
              <w:t xml:space="preserve">Respond to what they have heard, expressing their thoughts and feelings. </w:t>
            </w:r>
          </w:p>
          <w:p w14:paraId="0C0E36E0" w14:textId="77777777" w:rsidR="00DA6992" w:rsidRPr="00F83C9C" w:rsidRDefault="00DA6992" w:rsidP="00DA6992">
            <w:pPr>
              <w:pStyle w:val="Default"/>
              <w:rPr>
                <w:rFonts w:ascii="Comic Sans MS" w:hAnsi="Comic Sans MS" w:cs="Arial"/>
                <w:sz w:val="16"/>
                <w:szCs w:val="16"/>
              </w:rPr>
            </w:pPr>
            <w:r w:rsidRPr="00F83C9C">
              <w:rPr>
                <w:rFonts w:ascii="Comic Sans MS" w:hAnsi="Comic Sans MS" w:cs="Arial"/>
                <w:sz w:val="16"/>
                <w:szCs w:val="16"/>
              </w:rPr>
              <w:t xml:space="preserve">Explore different materials freely, in order to develop their ideas about how to use them and what to make. </w:t>
            </w:r>
          </w:p>
          <w:p w14:paraId="43730971" w14:textId="77777777" w:rsidR="00DA6992" w:rsidRPr="00F83C9C" w:rsidRDefault="00DA6992" w:rsidP="00CC6E86">
            <w:pPr>
              <w:pStyle w:val="Default"/>
              <w:rPr>
                <w:rFonts w:ascii="Comic Sans MS" w:hAnsi="Comic Sans MS" w:cs="Arial"/>
                <w:sz w:val="16"/>
                <w:szCs w:val="16"/>
              </w:rPr>
            </w:pPr>
            <w:r w:rsidRPr="00F83C9C">
              <w:rPr>
                <w:rFonts w:ascii="Comic Sans MS" w:hAnsi="Comic Sans MS" w:cs="Arial"/>
                <w:sz w:val="16"/>
                <w:szCs w:val="16"/>
              </w:rPr>
              <w:t xml:space="preserve">Develop their own ideas and then decide which materials to use to express them. </w:t>
            </w:r>
          </w:p>
          <w:p w14:paraId="47385E52" w14:textId="77777777" w:rsidR="00DA6992" w:rsidRDefault="00DA6992" w:rsidP="00B361BC">
            <w:pPr>
              <w:rPr>
                <w:rFonts w:ascii="Comic Sans MS" w:hAnsi="Comic Sans MS" w:cs="Arial"/>
                <w:sz w:val="16"/>
                <w:szCs w:val="16"/>
              </w:rPr>
            </w:pPr>
            <w:r w:rsidRPr="00F83C9C">
              <w:rPr>
                <w:rFonts w:ascii="Comic Sans MS" w:hAnsi="Comic Sans MS" w:cs="Arial"/>
                <w:sz w:val="16"/>
                <w:szCs w:val="16"/>
              </w:rPr>
              <w:t>Join different materials and explore different textures.</w:t>
            </w:r>
          </w:p>
          <w:bookmarkStart w:id="4" w:name="_MON_1750226957"/>
          <w:bookmarkEnd w:id="4"/>
          <w:p w14:paraId="0435FA59" w14:textId="77777777" w:rsidR="00CC6E86" w:rsidRDefault="00CC6E86" w:rsidP="00B361BC">
            <w:pPr>
              <w:rPr>
                <w:rFonts w:ascii="Comic Sans MS" w:hAnsi="Comic Sans MS"/>
                <w:color w:val="FF6FCF"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color w:val="FF6FCF"/>
                <w:sz w:val="16"/>
                <w:szCs w:val="16"/>
                <w:u w:val="single"/>
              </w:rPr>
              <w:object w:dxaOrig="1508" w:dyaOrig="985" w14:anchorId="4D3E6493">
                <v:shape id="_x0000_i1029" type="#_x0000_t75" style="width:75.5pt;height:49pt" o:ole="">
                  <v:imagedata r:id="rId13" o:title=""/>
                </v:shape>
                <o:OLEObject Type="Embed" ProgID="Word.Document.12" ShapeID="_x0000_i1029" DrawAspect="Icon" ObjectID="_1761130209" r:id="rId14">
                  <o:FieldCodes>\s</o:FieldCodes>
                </o:OLEObject>
              </w:object>
            </w:r>
          </w:p>
          <w:p w14:paraId="010C8D4E" w14:textId="77777777" w:rsidR="00676AD8" w:rsidRDefault="00676AD8" w:rsidP="00B361BC">
            <w:pPr>
              <w:rPr>
                <w:rFonts w:ascii="Comic Sans MS" w:hAnsi="Comic Sans MS"/>
                <w:color w:val="FF6FCF"/>
                <w:sz w:val="16"/>
                <w:szCs w:val="16"/>
                <w:u w:val="single"/>
              </w:rPr>
            </w:pPr>
          </w:p>
          <w:p w14:paraId="5940C52B" w14:textId="77777777" w:rsidR="00676AD8" w:rsidRDefault="00676AD8" w:rsidP="00B361BC">
            <w:pPr>
              <w:rPr>
                <w:rFonts w:ascii="Comic Sans MS" w:hAnsi="Comic Sans MS"/>
                <w:color w:val="FF6FCF"/>
                <w:sz w:val="16"/>
                <w:szCs w:val="16"/>
                <w:u w:val="single"/>
              </w:rPr>
            </w:pPr>
          </w:p>
          <w:p w14:paraId="4CCFD32C" w14:textId="59958CA0" w:rsidR="00676AD8" w:rsidRPr="00F83C9C" w:rsidRDefault="00676AD8" w:rsidP="00B361BC">
            <w:pPr>
              <w:rPr>
                <w:rFonts w:ascii="Comic Sans MS" w:hAnsi="Comic Sans MS"/>
                <w:color w:val="FF6FCF"/>
                <w:sz w:val="16"/>
                <w:szCs w:val="16"/>
                <w:u w:val="single"/>
              </w:rPr>
            </w:pPr>
            <w:bookmarkStart w:id="5" w:name="_GoBack"/>
            <w:bookmarkEnd w:id="5"/>
          </w:p>
        </w:tc>
        <w:tc>
          <w:tcPr>
            <w:tcW w:w="0" w:type="auto"/>
          </w:tcPr>
          <w:p w14:paraId="14AEA046" w14:textId="77777777" w:rsidR="007C64DB" w:rsidRPr="00F83C9C" w:rsidRDefault="007C64DB" w:rsidP="007C64DB">
            <w:pPr>
              <w:jc w:val="center"/>
              <w:rPr>
                <w:rFonts w:ascii="Comic Sans MS" w:hAnsi="Comic Sans MS"/>
                <w:color w:val="000090"/>
                <w:sz w:val="16"/>
                <w:szCs w:val="16"/>
              </w:rPr>
            </w:pPr>
            <w:r w:rsidRPr="00F83C9C">
              <w:rPr>
                <w:rFonts w:ascii="Comic Sans MS" w:hAnsi="Comic Sans MS"/>
                <w:color w:val="000090"/>
                <w:sz w:val="16"/>
                <w:szCs w:val="16"/>
              </w:rPr>
              <w:t xml:space="preserve">Earth and Space </w:t>
            </w:r>
          </w:p>
          <w:p w14:paraId="62679F54" w14:textId="77777777" w:rsidR="00F9615F" w:rsidRPr="00F83C9C" w:rsidRDefault="00F9615F" w:rsidP="007C64DB">
            <w:pPr>
              <w:jc w:val="center"/>
              <w:rPr>
                <w:rFonts w:ascii="Comic Sans MS" w:hAnsi="Comic Sans MS"/>
                <w:sz w:val="16"/>
                <w:szCs w:val="16"/>
                <w:u w:val="single"/>
              </w:rPr>
            </w:pPr>
            <w:r w:rsidRPr="00F83C9C">
              <w:rPr>
                <w:rFonts w:ascii="Comic Sans MS" w:hAnsi="Comic Sans MS"/>
                <w:sz w:val="16"/>
                <w:szCs w:val="16"/>
                <w:u w:val="single"/>
              </w:rPr>
              <w:t xml:space="preserve">Key learning </w:t>
            </w:r>
          </w:p>
          <w:p w14:paraId="036230AB" w14:textId="77777777" w:rsidR="00F9615F" w:rsidRPr="00F83C9C" w:rsidRDefault="00F9615F" w:rsidP="00F9615F">
            <w:pPr>
              <w:spacing w:line="259" w:lineRule="auto"/>
              <w:rPr>
                <w:rFonts w:ascii="Comic Sans MS" w:hAnsi="Comic Sans MS"/>
                <w:sz w:val="16"/>
                <w:szCs w:val="16"/>
              </w:rPr>
            </w:pPr>
            <w:r w:rsidRPr="00F83C9C">
              <w:rPr>
                <w:rFonts w:ascii="Comic Sans MS" w:hAnsi="Comic Sans MS"/>
                <w:sz w:val="16"/>
                <w:szCs w:val="16"/>
              </w:rPr>
              <w:t>Children ask questions, make observations and talk about what they are doing and have found out while carrying out a range of activities, such as:</w:t>
            </w:r>
          </w:p>
          <w:p w14:paraId="68F1BA01" w14:textId="77777777" w:rsidR="00F9615F" w:rsidRPr="00F83C9C" w:rsidRDefault="00F9615F" w:rsidP="00F9615F">
            <w:pPr>
              <w:spacing w:line="259" w:lineRule="auto"/>
              <w:rPr>
                <w:rFonts w:ascii="Comic Sans MS" w:hAnsi="Comic Sans MS"/>
                <w:sz w:val="16"/>
                <w:szCs w:val="16"/>
              </w:rPr>
            </w:pPr>
            <w:r w:rsidRPr="00F83C9C">
              <w:rPr>
                <w:rFonts w:ascii="Comic Sans MS" w:hAnsi="Comic Sans MS"/>
                <w:sz w:val="16"/>
                <w:szCs w:val="16"/>
              </w:rPr>
              <w:t>• learning about the Earth, Sun, Moon, planets and stars</w:t>
            </w:r>
          </w:p>
          <w:p w14:paraId="1C79A6CF" w14:textId="77777777" w:rsidR="00F9615F" w:rsidRPr="00F83C9C" w:rsidRDefault="00F9615F" w:rsidP="00F9615F">
            <w:pPr>
              <w:spacing w:line="259" w:lineRule="auto"/>
              <w:rPr>
                <w:rFonts w:ascii="Comic Sans MS" w:hAnsi="Comic Sans MS"/>
                <w:sz w:val="16"/>
                <w:szCs w:val="16"/>
              </w:rPr>
            </w:pPr>
            <w:r w:rsidRPr="00F83C9C">
              <w:rPr>
                <w:rFonts w:ascii="Comic Sans MS" w:hAnsi="Comic Sans MS"/>
                <w:sz w:val="16"/>
                <w:szCs w:val="16"/>
              </w:rPr>
              <w:t xml:space="preserve">• </w:t>
            </w:r>
            <w:proofErr w:type="gramStart"/>
            <w:r w:rsidRPr="00F83C9C">
              <w:rPr>
                <w:rFonts w:ascii="Comic Sans MS" w:hAnsi="Comic Sans MS"/>
                <w:sz w:val="16"/>
                <w:szCs w:val="16"/>
              </w:rPr>
              <w:t>learning</w:t>
            </w:r>
            <w:proofErr w:type="gramEnd"/>
            <w:r w:rsidRPr="00F83C9C">
              <w:rPr>
                <w:rFonts w:ascii="Comic Sans MS" w:hAnsi="Comic Sans MS"/>
                <w:sz w:val="16"/>
                <w:szCs w:val="16"/>
              </w:rPr>
              <w:t xml:space="preserve"> about space travel.</w:t>
            </w:r>
          </w:p>
          <w:p w14:paraId="02012301" w14:textId="77777777" w:rsidR="00F9615F" w:rsidRPr="00F83C9C" w:rsidRDefault="00F9615F" w:rsidP="00F9615F">
            <w:pPr>
              <w:spacing w:line="259" w:lineRule="auto"/>
              <w:rPr>
                <w:rFonts w:ascii="Comic Sans MS" w:hAnsi="Comic Sans MS"/>
                <w:sz w:val="16"/>
                <w:szCs w:val="16"/>
              </w:rPr>
            </w:pPr>
            <w:r w:rsidRPr="00F83C9C">
              <w:rPr>
                <w:rFonts w:ascii="Comic Sans MS" w:hAnsi="Comic Sans MS"/>
                <w:sz w:val="16"/>
                <w:szCs w:val="16"/>
              </w:rPr>
              <w:t>Children record their observations when:</w:t>
            </w:r>
          </w:p>
          <w:p w14:paraId="00A87BA3" w14:textId="77777777" w:rsidR="00F9615F" w:rsidRPr="00F83C9C" w:rsidRDefault="00F9615F" w:rsidP="00F9615F">
            <w:pPr>
              <w:spacing w:line="259" w:lineRule="auto"/>
              <w:rPr>
                <w:rFonts w:ascii="Comic Sans MS" w:hAnsi="Comic Sans MS"/>
                <w:sz w:val="16"/>
                <w:szCs w:val="16"/>
              </w:rPr>
            </w:pPr>
            <w:r w:rsidRPr="00F83C9C">
              <w:rPr>
                <w:rFonts w:ascii="Comic Sans MS" w:hAnsi="Comic Sans MS"/>
                <w:sz w:val="16"/>
                <w:szCs w:val="16"/>
              </w:rPr>
              <w:t>• making models of Earth, Sun, Moon, planets and stars</w:t>
            </w:r>
          </w:p>
          <w:p w14:paraId="435F3710" w14:textId="77777777" w:rsidR="00F9615F" w:rsidRPr="00F83C9C" w:rsidRDefault="00F9615F" w:rsidP="00F9615F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83C9C">
              <w:rPr>
                <w:rFonts w:ascii="Comic Sans MS" w:hAnsi="Comic Sans MS"/>
                <w:sz w:val="16"/>
                <w:szCs w:val="16"/>
              </w:rPr>
              <w:t>• drawing things that happen in the daytime and at night.</w:t>
            </w:r>
          </w:p>
          <w:p w14:paraId="36D03508" w14:textId="77777777" w:rsidR="00F9615F" w:rsidRPr="00F83C9C" w:rsidRDefault="00F9615F" w:rsidP="00F9615F">
            <w:pPr>
              <w:numPr>
                <w:ilvl w:val="0"/>
                <w:numId w:val="7"/>
              </w:numPr>
              <w:spacing w:line="259" w:lineRule="auto"/>
              <w:rPr>
                <w:rFonts w:ascii="Comic Sans MS" w:hAnsi="Comic Sans MS"/>
                <w:sz w:val="16"/>
                <w:szCs w:val="16"/>
              </w:rPr>
            </w:pPr>
            <w:r w:rsidRPr="00F83C9C">
              <w:rPr>
                <w:rFonts w:ascii="Comic Sans MS" w:hAnsi="Comic Sans MS"/>
                <w:sz w:val="16"/>
                <w:szCs w:val="16"/>
              </w:rPr>
              <w:t xml:space="preserve">Explore the natural world around them. </w:t>
            </w:r>
          </w:p>
          <w:p w14:paraId="6C8F5409" w14:textId="77777777" w:rsidR="00F9615F" w:rsidRPr="00F83C9C" w:rsidRDefault="00F9615F" w:rsidP="00F9615F">
            <w:pPr>
              <w:numPr>
                <w:ilvl w:val="0"/>
                <w:numId w:val="7"/>
              </w:numPr>
              <w:spacing w:line="259" w:lineRule="auto"/>
              <w:rPr>
                <w:rFonts w:ascii="Comic Sans MS" w:hAnsi="Comic Sans MS"/>
                <w:sz w:val="16"/>
                <w:szCs w:val="16"/>
              </w:rPr>
            </w:pPr>
            <w:r w:rsidRPr="00F83C9C">
              <w:rPr>
                <w:rFonts w:ascii="Comic Sans MS" w:hAnsi="Comic Sans MS"/>
                <w:sz w:val="16"/>
                <w:szCs w:val="16"/>
              </w:rPr>
              <w:t xml:space="preserve">Describe what they see, hear and feel whilst outside. </w:t>
            </w:r>
          </w:p>
          <w:p w14:paraId="5197DF32" w14:textId="77777777" w:rsidR="00F9615F" w:rsidRPr="00F83C9C" w:rsidRDefault="00F9615F" w:rsidP="00F9615F">
            <w:pPr>
              <w:numPr>
                <w:ilvl w:val="0"/>
                <w:numId w:val="7"/>
              </w:numPr>
              <w:spacing w:line="259" w:lineRule="auto"/>
              <w:rPr>
                <w:rFonts w:ascii="Comic Sans MS" w:hAnsi="Comic Sans MS"/>
                <w:sz w:val="16"/>
                <w:szCs w:val="16"/>
              </w:rPr>
            </w:pPr>
            <w:r w:rsidRPr="00F83C9C">
              <w:rPr>
                <w:rFonts w:ascii="Comic Sans MS" w:hAnsi="Comic Sans MS"/>
                <w:sz w:val="16"/>
                <w:szCs w:val="16"/>
              </w:rPr>
              <w:t xml:space="preserve">Explore and respond to different natural phenomena in their setting and on trips. </w:t>
            </w:r>
          </w:p>
          <w:bookmarkStart w:id="6" w:name="_MON_1750227105"/>
          <w:bookmarkEnd w:id="6"/>
          <w:p w14:paraId="5BE5172C" w14:textId="243D0C02" w:rsidR="00F9615F" w:rsidRPr="00F83C9C" w:rsidRDefault="00081E92" w:rsidP="00F9615F">
            <w:pPr>
              <w:jc w:val="center"/>
              <w:rPr>
                <w:rFonts w:ascii="Comic Sans MS" w:hAnsi="Comic Sans MS"/>
                <w:color w:val="000090"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color w:val="000090"/>
                <w:sz w:val="16"/>
                <w:szCs w:val="16"/>
                <w:u w:val="single"/>
              </w:rPr>
              <w:object w:dxaOrig="1508" w:dyaOrig="985" w14:anchorId="550280C4">
                <v:shape id="_x0000_i1030" type="#_x0000_t75" style="width:75.5pt;height:49pt" o:ole="">
                  <v:imagedata r:id="rId15" o:title=""/>
                </v:shape>
                <o:OLEObject Type="Embed" ProgID="Word.Document.12" ShapeID="_x0000_i1030" DrawAspect="Icon" ObjectID="_1761130210" r:id="rId16">
                  <o:FieldCodes>\s</o:FieldCodes>
                </o:OLEObject>
              </w:object>
            </w:r>
          </w:p>
        </w:tc>
      </w:tr>
      <w:tr w:rsidR="00E036A2" w14:paraId="118C2EED" w14:textId="77777777" w:rsidTr="00684D24">
        <w:trPr>
          <w:cantSplit/>
          <w:trHeight w:val="288"/>
        </w:trPr>
        <w:tc>
          <w:tcPr>
            <w:tcW w:w="0" w:type="auto"/>
            <w:textDirection w:val="btLr"/>
          </w:tcPr>
          <w:p w14:paraId="6CB749D5" w14:textId="77777777" w:rsidR="00E036A2" w:rsidRDefault="00E036A2" w:rsidP="001E300B">
            <w:pPr>
              <w:ind w:left="113" w:right="113"/>
              <w:jc w:val="center"/>
              <w:rPr>
                <w:rFonts w:ascii="Comic Sans MS" w:hAnsi="Comic Sans MS"/>
              </w:rPr>
            </w:pPr>
          </w:p>
        </w:tc>
        <w:tc>
          <w:tcPr>
            <w:tcW w:w="0" w:type="auto"/>
            <w:gridSpan w:val="6"/>
          </w:tcPr>
          <w:p w14:paraId="67826C93" w14:textId="052CD97C" w:rsidR="00E036A2" w:rsidRPr="007411F5" w:rsidRDefault="00F978C2" w:rsidP="00DA6992">
            <w:pPr>
              <w:jc w:val="center"/>
              <w:rPr>
                <w:rFonts w:ascii="Comic Sans MS" w:hAnsi="Comic Sans MS"/>
                <w:color w:val="000090"/>
                <w:sz w:val="20"/>
                <w:szCs w:val="20"/>
              </w:rPr>
            </w:pPr>
            <w:r>
              <w:rPr>
                <w:rFonts w:ascii="Comic Sans MS" w:hAnsi="Comic Sans MS"/>
                <w:color w:val="000090"/>
                <w:sz w:val="20"/>
                <w:szCs w:val="20"/>
              </w:rPr>
              <w:t>The natural world</w:t>
            </w:r>
            <w:r w:rsidR="00DA6992">
              <w:rPr>
                <w:rFonts w:ascii="Comic Sans MS" w:hAnsi="Comic Sans MS"/>
                <w:color w:val="000090"/>
                <w:sz w:val="20"/>
                <w:szCs w:val="20"/>
              </w:rPr>
              <w:t xml:space="preserve"> and some seasonal change and science aspects will be covered during forest school on Friday afternoons in EYFS</w:t>
            </w:r>
            <w:r w:rsidR="00E036A2" w:rsidRPr="007411F5">
              <w:rPr>
                <w:rFonts w:ascii="Comic Sans MS" w:hAnsi="Comic Sans MS"/>
                <w:color w:val="000090"/>
                <w:sz w:val="20"/>
                <w:szCs w:val="20"/>
              </w:rPr>
              <w:t xml:space="preserve"> </w:t>
            </w:r>
          </w:p>
        </w:tc>
      </w:tr>
      <w:tr w:rsidR="00815AEE" w14:paraId="64D6EC7A" w14:textId="77777777" w:rsidTr="00684D24">
        <w:trPr>
          <w:cantSplit/>
          <w:trHeight w:val="1134"/>
        </w:trPr>
        <w:tc>
          <w:tcPr>
            <w:tcW w:w="0" w:type="auto"/>
            <w:textDirection w:val="btLr"/>
          </w:tcPr>
          <w:p w14:paraId="4A68B7F2" w14:textId="77777777" w:rsidR="00815AEE" w:rsidRDefault="00815AEE" w:rsidP="001E300B">
            <w:pPr>
              <w:ind w:left="113" w:right="113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Year 1 </w:t>
            </w:r>
          </w:p>
        </w:tc>
        <w:tc>
          <w:tcPr>
            <w:tcW w:w="0" w:type="auto"/>
          </w:tcPr>
          <w:p w14:paraId="0CE8222B" w14:textId="77777777" w:rsidR="00815AEE" w:rsidRDefault="00815AEE" w:rsidP="007C64DB">
            <w:pPr>
              <w:jc w:val="center"/>
              <w:rPr>
                <w:rFonts w:ascii="Comic Sans MS" w:hAnsi="Comic Sans MS"/>
                <w:color w:val="FF0000"/>
              </w:rPr>
            </w:pPr>
            <w:r w:rsidRPr="007C64DB">
              <w:rPr>
                <w:rFonts w:ascii="Comic Sans MS" w:hAnsi="Comic Sans MS"/>
                <w:color w:val="FF0000"/>
              </w:rPr>
              <w:t>Animals including humans</w:t>
            </w:r>
          </w:p>
          <w:p w14:paraId="28A661DA" w14:textId="77777777" w:rsidR="001A5C1A" w:rsidRPr="002852F6" w:rsidRDefault="001A5C1A" w:rsidP="001A5C1A">
            <w:pPr>
              <w:pStyle w:val="TableParagraph"/>
              <w:spacing w:before="57"/>
              <w:ind w:left="57" w:right="44"/>
              <w:rPr>
                <w:rFonts w:ascii="Comic Sans MS" w:hAnsi="Comic Sans MS"/>
                <w:sz w:val="16"/>
                <w:szCs w:val="16"/>
                <w:u w:val="single"/>
              </w:rPr>
            </w:pPr>
            <w:r w:rsidRPr="002852F6">
              <w:rPr>
                <w:rFonts w:ascii="Comic Sans MS" w:hAnsi="Comic Sans MS"/>
                <w:sz w:val="16"/>
                <w:szCs w:val="16"/>
                <w:u w:val="single"/>
              </w:rPr>
              <w:t xml:space="preserve">Key learning </w:t>
            </w:r>
          </w:p>
          <w:p w14:paraId="1204B66C" w14:textId="77777777" w:rsidR="001A5C1A" w:rsidRPr="002852F6" w:rsidRDefault="001A5C1A" w:rsidP="001A5C1A">
            <w:pPr>
              <w:pStyle w:val="TableParagraph"/>
              <w:spacing w:before="57"/>
              <w:ind w:left="57" w:right="44"/>
              <w:rPr>
                <w:rFonts w:ascii="Comic Sans MS" w:hAnsi="Comic Sans MS"/>
                <w:sz w:val="16"/>
                <w:szCs w:val="16"/>
              </w:rPr>
            </w:pPr>
            <w:r w:rsidRPr="002852F6">
              <w:rPr>
                <w:rFonts w:ascii="Comic Sans MS" w:hAnsi="Comic Sans MS"/>
                <w:sz w:val="16"/>
                <w:szCs w:val="16"/>
              </w:rPr>
              <w:t>Animals vary in many ways having different structures e.g. wings, tails, ears</w:t>
            </w:r>
            <w:r w:rsidRPr="002852F6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2852F6">
              <w:rPr>
                <w:rFonts w:ascii="Comic Sans MS" w:hAnsi="Comic Sans MS"/>
                <w:sz w:val="16"/>
                <w:szCs w:val="16"/>
              </w:rPr>
              <w:t>etc.</w:t>
            </w:r>
            <w:r w:rsidRPr="002852F6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2852F6">
              <w:rPr>
                <w:rFonts w:ascii="Comic Sans MS" w:hAnsi="Comic Sans MS"/>
                <w:sz w:val="16"/>
                <w:szCs w:val="16"/>
              </w:rPr>
              <w:t>They</w:t>
            </w:r>
            <w:r w:rsidRPr="002852F6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2852F6">
              <w:rPr>
                <w:rFonts w:ascii="Comic Sans MS" w:hAnsi="Comic Sans MS"/>
                <w:sz w:val="16"/>
                <w:szCs w:val="16"/>
              </w:rPr>
              <w:t>also</w:t>
            </w:r>
            <w:r w:rsidRPr="002852F6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2852F6">
              <w:rPr>
                <w:rFonts w:ascii="Comic Sans MS" w:hAnsi="Comic Sans MS"/>
                <w:sz w:val="16"/>
                <w:szCs w:val="16"/>
              </w:rPr>
              <w:t>have</w:t>
            </w:r>
            <w:r w:rsidRPr="002852F6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2852F6">
              <w:rPr>
                <w:rFonts w:ascii="Comic Sans MS" w:hAnsi="Comic Sans MS"/>
                <w:sz w:val="16"/>
                <w:szCs w:val="16"/>
              </w:rPr>
              <w:t>different</w:t>
            </w:r>
            <w:r w:rsidRPr="002852F6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2852F6">
              <w:rPr>
                <w:rFonts w:ascii="Comic Sans MS" w:hAnsi="Comic Sans MS"/>
                <w:sz w:val="16"/>
                <w:szCs w:val="16"/>
              </w:rPr>
              <w:t>skin</w:t>
            </w:r>
            <w:r w:rsidRPr="002852F6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2852F6">
              <w:rPr>
                <w:rFonts w:ascii="Comic Sans MS" w:hAnsi="Comic Sans MS"/>
                <w:sz w:val="16"/>
                <w:szCs w:val="16"/>
              </w:rPr>
              <w:t>coverings</w:t>
            </w:r>
            <w:r w:rsidRPr="002852F6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2852F6">
              <w:rPr>
                <w:rFonts w:ascii="Comic Sans MS" w:hAnsi="Comic Sans MS"/>
                <w:sz w:val="16"/>
                <w:szCs w:val="16"/>
              </w:rPr>
              <w:t>e.g.</w:t>
            </w:r>
            <w:r w:rsidRPr="002852F6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2852F6">
              <w:rPr>
                <w:rFonts w:ascii="Comic Sans MS" w:hAnsi="Comic Sans MS"/>
                <w:sz w:val="16"/>
                <w:szCs w:val="16"/>
              </w:rPr>
              <w:t>scales,</w:t>
            </w:r>
            <w:r w:rsidRPr="002852F6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2852F6">
              <w:rPr>
                <w:rFonts w:ascii="Comic Sans MS" w:hAnsi="Comic Sans MS"/>
                <w:sz w:val="16"/>
                <w:szCs w:val="16"/>
              </w:rPr>
              <w:t>feathers,</w:t>
            </w:r>
            <w:r w:rsidRPr="002852F6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2852F6">
              <w:rPr>
                <w:rFonts w:ascii="Comic Sans MS" w:hAnsi="Comic Sans MS"/>
                <w:sz w:val="16"/>
                <w:szCs w:val="16"/>
              </w:rPr>
              <w:t>hair.</w:t>
            </w:r>
            <w:r w:rsidRPr="002852F6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2852F6">
              <w:rPr>
                <w:rFonts w:ascii="Comic Sans MS" w:hAnsi="Comic Sans MS"/>
                <w:sz w:val="16"/>
                <w:szCs w:val="16"/>
              </w:rPr>
              <w:t>These</w:t>
            </w:r>
            <w:r w:rsidRPr="002852F6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2852F6">
              <w:rPr>
                <w:rFonts w:ascii="Comic Sans MS" w:hAnsi="Comic Sans MS"/>
                <w:sz w:val="16"/>
                <w:szCs w:val="16"/>
              </w:rPr>
              <w:t>key features</w:t>
            </w:r>
            <w:r w:rsidRPr="002852F6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2852F6">
              <w:rPr>
                <w:rFonts w:ascii="Comic Sans MS" w:hAnsi="Comic Sans MS"/>
                <w:sz w:val="16"/>
                <w:szCs w:val="16"/>
              </w:rPr>
              <w:t>can</w:t>
            </w:r>
            <w:r w:rsidRPr="002852F6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2852F6">
              <w:rPr>
                <w:rFonts w:ascii="Comic Sans MS" w:hAnsi="Comic Sans MS"/>
                <w:sz w:val="16"/>
                <w:szCs w:val="16"/>
              </w:rPr>
              <w:t>be</w:t>
            </w:r>
            <w:r w:rsidRPr="002852F6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2852F6">
              <w:rPr>
                <w:rFonts w:ascii="Comic Sans MS" w:hAnsi="Comic Sans MS"/>
                <w:sz w:val="16"/>
                <w:szCs w:val="16"/>
              </w:rPr>
              <w:t>used</w:t>
            </w:r>
            <w:r w:rsidRPr="002852F6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2852F6">
              <w:rPr>
                <w:rFonts w:ascii="Comic Sans MS" w:hAnsi="Comic Sans MS"/>
                <w:sz w:val="16"/>
                <w:szCs w:val="16"/>
              </w:rPr>
              <w:t>to</w:t>
            </w:r>
            <w:r w:rsidRPr="002852F6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2852F6">
              <w:rPr>
                <w:rFonts w:ascii="Comic Sans MS" w:hAnsi="Comic Sans MS"/>
                <w:sz w:val="16"/>
                <w:szCs w:val="16"/>
              </w:rPr>
              <w:t>identify</w:t>
            </w:r>
            <w:r w:rsidRPr="002852F6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2852F6">
              <w:rPr>
                <w:rFonts w:ascii="Comic Sans MS" w:hAnsi="Comic Sans MS"/>
                <w:sz w:val="16"/>
                <w:szCs w:val="16"/>
              </w:rPr>
              <w:t>them.</w:t>
            </w:r>
          </w:p>
          <w:p w14:paraId="59D718FC" w14:textId="77777777" w:rsidR="001A5C1A" w:rsidRPr="002852F6" w:rsidRDefault="001A5C1A" w:rsidP="001A5C1A">
            <w:pPr>
              <w:pStyle w:val="TableParagraph"/>
              <w:spacing w:before="120"/>
              <w:ind w:left="57" w:right="44"/>
              <w:rPr>
                <w:rFonts w:ascii="Comic Sans MS" w:hAnsi="Comic Sans MS"/>
                <w:sz w:val="16"/>
                <w:szCs w:val="16"/>
              </w:rPr>
            </w:pPr>
            <w:r w:rsidRPr="002852F6">
              <w:rPr>
                <w:rFonts w:ascii="Comic Sans MS" w:hAnsi="Comic Sans MS"/>
                <w:sz w:val="16"/>
                <w:szCs w:val="16"/>
              </w:rPr>
              <w:t>Animals</w:t>
            </w:r>
            <w:r w:rsidRPr="002852F6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2852F6">
              <w:rPr>
                <w:rFonts w:ascii="Comic Sans MS" w:hAnsi="Comic Sans MS"/>
                <w:sz w:val="16"/>
                <w:szCs w:val="16"/>
              </w:rPr>
              <w:t>eat</w:t>
            </w:r>
            <w:r w:rsidRPr="002852F6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2852F6">
              <w:rPr>
                <w:rFonts w:ascii="Comic Sans MS" w:hAnsi="Comic Sans MS"/>
                <w:sz w:val="16"/>
                <w:szCs w:val="16"/>
              </w:rPr>
              <w:t>certain</w:t>
            </w:r>
            <w:r w:rsidRPr="002852F6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2852F6">
              <w:rPr>
                <w:rFonts w:ascii="Comic Sans MS" w:hAnsi="Comic Sans MS"/>
                <w:sz w:val="16"/>
                <w:szCs w:val="16"/>
              </w:rPr>
              <w:t>things</w:t>
            </w:r>
            <w:r w:rsidRPr="002852F6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2852F6">
              <w:rPr>
                <w:rFonts w:ascii="Comic Sans MS" w:hAnsi="Comic Sans MS"/>
                <w:sz w:val="16"/>
                <w:szCs w:val="16"/>
              </w:rPr>
              <w:t>-</w:t>
            </w:r>
            <w:r w:rsidRPr="002852F6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2852F6">
              <w:rPr>
                <w:rFonts w:ascii="Comic Sans MS" w:hAnsi="Comic Sans MS"/>
                <w:sz w:val="16"/>
                <w:szCs w:val="16"/>
              </w:rPr>
              <w:t>some</w:t>
            </w:r>
            <w:r w:rsidRPr="002852F6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2852F6">
              <w:rPr>
                <w:rFonts w:ascii="Comic Sans MS" w:hAnsi="Comic Sans MS"/>
                <w:sz w:val="16"/>
                <w:szCs w:val="16"/>
              </w:rPr>
              <w:t>eat</w:t>
            </w:r>
            <w:r w:rsidRPr="002852F6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2852F6">
              <w:rPr>
                <w:rFonts w:ascii="Comic Sans MS" w:hAnsi="Comic Sans MS"/>
                <w:sz w:val="16"/>
                <w:szCs w:val="16"/>
              </w:rPr>
              <w:t>other</w:t>
            </w:r>
            <w:r w:rsidRPr="002852F6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2852F6">
              <w:rPr>
                <w:rFonts w:ascii="Comic Sans MS" w:hAnsi="Comic Sans MS"/>
                <w:sz w:val="16"/>
                <w:szCs w:val="16"/>
              </w:rPr>
              <w:t>animals,</w:t>
            </w:r>
            <w:r w:rsidRPr="002852F6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2852F6">
              <w:rPr>
                <w:rFonts w:ascii="Comic Sans MS" w:hAnsi="Comic Sans MS"/>
                <w:sz w:val="16"/>
                <w:szCs w:val="16"/>
              </w:rPr>
              <w:t>some eat</w:t>
            </w:r>
            <w:r w:rsidRPr="002852F6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2852F6">
              <w:rPr>
                <w:rFonts w:ascii="Comic Sans MS" w:hAnsi="Comic Sans MS"/>
                <w:sz w:val="16"/>
                <w:szCs w:val="16"/>
              </w:rPr>
              <w:t>plants,</w:t>
            </w:r>
            <w:r w:rsidRPr="002852F6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2852F6">
              <w:rPr>
                <w:rFonts w:ascii="Comic Sans MS" w:hAnsi="Comic Sans MS"/>
                <w:sz w:val="16"/>
                <w:szCs w:val="16"/>
              </w:rPr>
              <w:t>some</w:t>
            </w:r>
            <w:r w:rsidRPr="002852F6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2852F6">
              <w:rPr>
                <w:rFonts w:ascii="Comic Sans MS" w:hAnsi="Comic Sans MS"/>
                <w:sz w:val="16"/>
                <w:szCs w:val="16"/>
              </w:rPr>
              <w:t>eat</w:t>
            </w:r>
            <w:r w:rsidRPr="002852F6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2852F6">
              <w:rPr>
                <w:rFonts w:ascii="Comic Sans MS" w:hAnsi="Comic Sans MS"/>
                <w:sz w:val="16"/>
                <w:szCs w:val="16"/>
              </w:rPr>
              <w:t>both</w:t>
            </w:r>
            <w:r w:rsidRPr="002852F6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2852F6">
              <w:rPr>
                <w:rFonts w:ascii="Comic Sans MS" w:hAnsi="Comic Sans MS"/>
                <w:sz w:val="16"/>
                <w:szCs w:val="16"/>
              </w:rPr>
              <w:t>plants</w:t>
            </w:r>
            <w:r w:rsidRPr="002852F6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2852F6">
              <w:rPr>
                <w:rFonts w:ascii="Comic Sans MS" w:hAnsi="Comic Sans MS"/>
                <w:sz w:val="16"/>
                <w:szCs w:val="16"/>
              </w:rPr>
              <w:t>and</w:t>
            </w:r>
            <w:r w:rsidRPr="002852F6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2852F6">
              <w:rPr>
                <w:rFonts w:ascii="Comic Sans MS" w:hAnsi="Comic Sans MS"/>
                <w:sz w:val="16"/>
                <w:szCs w:val="16"/>
              </w:rPr>
              <w:t>animals.</w:t>
            </w:r>
          </w:p>
          <w:p w14:paraId="2BE66DE4" w14:textId="77777777" w:rsidR="001A5C1A" w:rsidRPr="002852F6" w:rsidRDefault="001A5C1A" w:rsidP="001A5C1A">
            <w:pPr>
              <w:pStyle w:val="TableParagraph"/>
              <w:spacing w:before="118"/>
              <w:ind w:left="57" w:right="44"/>
              <w:rPr>
                <w:rFonts w:ascii="Comic Sans MS" w:hAnsi="Comic Sans MS"/>
                <w:sz w:val="16"/>
                <w:szCs w:val="16"/>
              </w:rPr>
            </w:pPr>
            <w:r w:rsidRPr="002852F6">
              <w:rPr>
                <w:rFonts w:ascii="Comic Sans MS" w:hAnsi="Comic Sans MS"/>
                <w:sz w:val="16"/>
                <w:szCs w:val="16"/>
              </w:rPr>
              <w:t>Humans</w:t>
            </w:r>
            <w:r w:rsidRPr="002852F6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2852F6">
              <w:rPr>
                <w:rFonts w:ascii="Comic Sans MS" w:hAnsi="Comic Sans MS"/>
                <w:sz w:val="16"/>
                <w:szCs w:val="16"/>
              </w:rPr>
              <w:t>have</w:t>
            </w:r>
            <w:r w:rsidRPr="002852F6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2852F6">
              <w:rPr>
                <w:rFonts w:ascii="Comic Sans MS" w:hAnsi="Comic Sans MS"/>
                <w:sz w:val="16"/>
                <w:szCs w:val="16"/>
              </w:rPr>
              <w:t>key</w:t>
            </w:r>
            <w:r w:rsidRPr="002852F6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2852F6">
              <w:rPr>
                <w:rFonts w:ascii="Comic Sans MS" w:hAnsi="Comic Sans MS"/>
                <w:sz w:val="16"/>
                <w:szCs w:val="16"/>
              </w:rPr>
              <w:t>parts</w:t>
            </w:r>
            <w:r w:rsidRPr="002852F6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2852F6">
              <w:rPr>
                <w:rFonts w:ascii="Comic Sans MS" w:hAnsi="Comic Sans MS"/>
                <w:sz w:val="16"/>
                <w:szCs w:val="16"/>
              </w:rPr>
              <w:t>in</w:t>
            </w:r>
            <w:r w:rsidRPr="002852F6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2852F6">
              <w:rPr>
                <w:rFonts w:ascii="Comic Sans MS" w:hAnsi="Comic Sans MS"/>
                <w:sz w:val="16"/>
                <w:szCs w:val="16"/>
              </w:rPr>
              <w:t>common,</w:t>
            </w:r>
            <w:r w:rsidRPr="002852F6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2852F6">
              <w:rPr>
                <w:rFonts w:ascii="Comic Sans MS" w:hAnsi="Comic Sans MS"/>
                <w:sz w:val="16"/>
                <w:szCs w:val="16"/>
              </w:rPr>
              <w:t>but these vary</w:t>
            </w:r>
            <w:r w:rsidRPr="002852F6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2852F6">
              <w:rPr>
                <w:rFonts w:ascii="Comic Sans MS" w:hAnsi="Comic Sans MS"/>
                <w:sz w:val="16"/>
                <w:szCs w:val="16"/>
              </w:rPr>
              <w:t>from</w:t>
            </w:r>
            <w:r w:rsidRPr="002852F6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2852F6">
              <w:rPr>
                <w:rFonts w:ascii="Comic Sans MS" w:hAnsi="Comic Sans MS"/>
                <w:sz w:val="16"/>
                <w:szCs w:val="16"/>
              </w:rPr>
              <w:t>person to</w:t>
            </w:r>
            <w:r w:rsidRPr="002852F6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2852F6">
              <w:rPr>
                <w:rFonts w:ascii="Comic Sans MS" w:hAnsi="Comic Sans MS"/>
                <w:sz w:val="16"/>
                <w:szCs w:val="16"/>
              </w:rPr>
              <w:t>person.</w:t>
            </w:r>
            <w:r w:rsidRPr="002852F6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2852F6">
              <w:rPr>
                <w:rFonts w:ascii="Comic Sans MS" w:hAnsi="Comic Sans MS"/>
                <w:sz w:val="16"/>
                <w:szCs w:val="16"/>
              </w:rPr>
              <w:t>Humans</w:t>
            </w:r>
            <w:r w:rsidRPr="002852F6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2852F6">
              <w:rPr>
                <w:rFonts w:ascii="Comic Sans MS" w:hAnsi="Comic Sans MS"/>
                <w:sz w:val="16"/>
                <w:szCs w:val="16"/>
              </w:rPr>
              <w:t>(and</w:t>
            </w:r>
            <w:r w:rsidRPr="002852F6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2852F6">
              <w:rPr>
                <w:rFonts w:ascii="Comic Sans MS" w:hAnsi="Comic Sans MS"/>
                <w:sz w:val="16"/>
                <w:szCs w:val="16"/>
              </w:rPr>
              <w:t>other</w:t>
            </w:r>
            <w:r w:rsidRPr="002852F6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2852F6">
              <w:rPr>
                <w:rFonts w:ascii="Comic Sans MS" w:hAnsi="Comic Sans MS"/>
                <w:sz w:val="16"/>
                <w:szCs w:val="16"/>
              </w:rPr>
              <w:t>animals)</w:t>
            </w:r>
            <w:r w:rsidRPr="002852F6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2852F6">
              <w:rPr>
                <w:rFonts w:ascii="Comic Sans MS" w:hAnsi="Comic Sans MS"/>
                <w:sz w:val="16"/>
                <w:szCs w:val="16"/>
              </w:rPr>
              <w:t>find</w:t>
            </w:r>
            <w:r w:rsidRPr="002852F6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2852F6">
              <w:rPr>
                <w:rFonts w:ascii="Comic Sans MS" w:hAnsi="Comic Sans MS"/>
                <w:sz w:val="16"/>
                <w:szCs w:val="16"/>
              </w:rPr>
              <w:t>out</w:t>
            </w:r>
            <w:r w:rsidRPr="002852F6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2852F6">
              <w:rPr>
                <w:rFonts w:ascii="Comic Sans MS" w:hAnsi="Comic Sans MS"/>
                <w:sz w:val="16"/>
                <w:szCs w:val="16"/>
              </w:rPr>
              <w:t>about</w:t>
            </w:r>
            <w:r w:rsidRPr="002852F6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2852F6">
              <w:rPr>
                <w:rFonts w:ascii="Comic Sans MS" w:hAnsi="Comic Sans MS"/>
                <w:sz w:val="16"/>
                <w:szCs w:val="16"/>
              </w:rPr>
              <w:t>the world using</w:t>
            </w:r>
            <w:r w:rsidRPr="002852F6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2852F6">
              <w:rPr>
                <w:rFonts w:ascii="Comic Sans MS" w:hAnsi="Comic Sans MS"/>
                <w:sz w:val="16"/>
                <w:szCs w:val="16"/>
              </w:rPr>
              <w:t>their</w:t>
            </w:r>
            <w:r w:rsidRPr="002852F6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2852F6">
              <w:rPr>
                <w:rFonts w:ascii="Comic Sans MS" w:hAnsi="Comic Sans MS"/>
                <w:sz w:val="16"/>
                <w:szCs w:val="16"/>
              </w:rPr>
              <w:t>senses.</w:t>
            </w:r>
          </w:p>
          <w:p w14:paraId="42127E59" w14:textId="77777777" w:rsidR="001A5C1A" w:rsidRDefault="001A5C1A" w:rsidP="001A5C1A">
            <w:pPr>
              <w:framePr w:hSpace="180" w:wrap="around" w:hAnchor="margin" w:y="780"/>
              <w:rPr>
                <w:rFonts w:ascii="Comic Sans MS" w:hAnsi="Comic Sans MS"/>
                <w:sz w:val="16"/>
                <w:szCs w:val="16"/>
              </w:rPr>
            </w:pPr>
            <w:r w:rsidRPr="002852F6">
              <w:rPr>
                <w:rFonts w:ascii="Comic Sans MS" w:hAnsi="Comic Sans MS"/>
                <w:sz w:val="16"/>
                <w:szCs w:val="16"/>
              </w:rPr>
              <w:t>Humans</w:t>
            </w:r>
            <w:r w:rsidRPr="002852F6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2852F6">
              <w:rPr>
                <w:rFonts w:ascii="Comic Sans MS" w:hAnsi="Comic Sans MS"/>
                <w:sz w:val="16"/>
                <w:szCs w:val="16"/>
              </w:rPr>
              <w:t>have</w:t>
            </w:r>
            <w:r w:rsidRPr="002852F6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2852F6">
              <w:rPr>
                <w:rFonts w:ascii="Comic Sans MS" w:hAnsi="Comic Sans MS"/>
                <w:sz w:val="16"/>
                <w:szCs w:val="16"/>
              </w:rPr>
              <w:t>five</w:t>
            </w:r>
            <w:r w:rsidRPr="002852F6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2852F6">
              <w:rPr>
                <w:rFonts w:ascii="Comic Sans MS" w:hAnsi="Comic Sans MS"/>
                <w:sz w:val="16"/>
                <w:szCs w:val="16"/>
              </w:rPr>
              <w:t>senses</w:t>
            </w:r>
            <w:r w:rsidRPr="002852F6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2852F6">
              <w:rPr>
                <w:rFonts w:ascii="Comic Sans MS" w:hAnsi="Comic Sans MS"/>
                <w:sz w:val="16"/>
                <w:szCs w:val="16"/>
              </w:rPr>
              <w:t>–</w:t>
            </w:r>
            <w:r w:rsidRPr="002852F6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2852F6">
              <w:rPr>
                <w:rFonts w:ascii="Comic Sans MS" w:hAnsi="Comic Sans MS"/>
                <w:sz w:val="16"/>
                <w:szCs w:val="16"/>
              </w:rPr>
              <w:t>sight, touch,</w:t>
            </w:r>
            <w:r w:rsidRPr="002852F6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2852F6">
              <w:rPr>
                <w:rFonts w:ascii="Comic Sans MS" w:hAnsi="Comic Sans MS"/>
                <w:sz w:val="16"/>
                <w:szCs w:val="16"/>
              </w:rPr>
              <w:t>taste,</w:t>
            </w:r>
            <w:r w:rsidRPr="002852F6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2852F6">
              <w:rPr>
                <w:rFonts w:ascii="Comic Sans MS" w:hAnsi="Comic Sans MS"/>
                <w:sz w:val="16"/>
                <w:szCs w:val="16"/>
              </w:rPr>
              <w:t>hearing</w:t>
            </w:r>
            <w:r w:rsidRPr="002852F6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2852F6">
              <w:rPr>
                <w:rFonts w:ascii="Comic Sans MS" w:hAnsi="Comic Sans MS"/>
                <w:sz w:val="16"/>
                <w:szCs w:val="16"/>
              </w:rPr>
              <w:t>and smelling.</w:t>
            </w:r>
            <w:r w:rsidRPr="002852F6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2852F6">
              <w:rPr>
                <w:rFonts w:ascii="Comic Sans MS" w:hAnsi="Comic Sans MS"/>
                <w:sz w:val="16"/>
                <w:szCs w:val="16"/>
              </w:rPr>
              <w:t>These</w:t>
            </w:r>
            <w:r w:rsidRPr="002852F6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2852F6">
              <w:rPr>
                <w:rFonts w:ascii="Comic Sans MS" w:hAnsi="Comic Sans MS"/>
                <w:sz w:val="16"/>
                <w:szCs w:val="16"/>
              </w:rPr>
              <w:t>senses</w:t>
            </w:r>
            <w:r w:rsidRPr="002852F6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2852F6">
              <w:rPr>
                <w:rFonts w:ascii="Comic Sans MS" w:hAnsi="Comic Sans MS"/>
                <w:sz w:val="16"/>
                <w:szCs w:val="16"/>
              </w:rPr>
              <w:t>are</w:t>
            </w:r>
            <w:r w:rsidRPr="002852F6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2852F6">
              <w:rPr>
                <w:rFonts w:ascii="Comic Sans MS" w:hAnsi="Comic Sans MS"/>
                <w:sz w:val="16"/>
                <w:szCs w:val="16"/>
              </w:rPr>
              <w:t>linked</w:t>
            </w:r>
            <w:r w:rsidRPr="002852F6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2852F6">
              <w:rPr>
                <w:rFonts w:ascii="Comic Sans MS" w:hAnsi="Comic Sans MS"/>
                <w:sz w:val="16"/>
                <w:szCs w:val="16"/>
              </w:rPr>
              <w:t>to</w:t>
            </w:r>
            <w:r w:rsidRPr="002852F6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2852F6">
              <w:rPr>
                <w:rFonts w:ascii="Comic Sans MS" w:hAnsi="Comic Sans MS"/>
                <w:sz w:val="16"/>
                <w:szCs w:val="16"/>
              </w:rPr>
              <w:t>particular</w:t>
            </w:r>
            <w:r w:rsidRPr="002852F6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2852F6">
              <w:rPr>
                <w:rFonts w:ascii="Comic Sans MS" w:hAnsi="Comic Sans MS"/>
                <w:sz w:val="16"/>
                <w:szCs w:val="16"/>
              </w:rPr>
              <w:t>parts</w:t>
            </w:r>
            <w:r w:rsidRPr="002852F6">
              <w:rPr>
                <w:rFonts w:ascii="Comic Sans MS" w:hAnsi="Comic Sans MS"/>
                <w:spacing w:val="6"/>
                <w:sz w:val="16"/>
                <w:szCs w:val="16"/>
              </w:rPr>
              <w:t xml:space="preserve"> </w:t>
            </w:r>
            <w:r w:rsidRPr="002852F6">
              <w:rPr>
                <w:rFonts w:ascii="Comic Sans MS" w:hAnsi="Comic Sans MS"/>
                <w:sz w:val="16"/>
                <w:szCs w:val="16"/>
              </w:rPr>
              <w:t>of</w:t>
            </w:r>
            <w:r w:rsidRPr="002852F6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2852F6">
              <w:rPr>
                <w:rFonts w:ascii="Comic Sans MS" w:hAnsi="Comic Sans MS"/>
                <w:sz w:val="16"/>
                <w:szCs w:val="16"/>
              </w:rPr>
              <w:t>the</w:t>
            </w:r>
            <w:r w:rsidRPr="002852F6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2852F6">
              <w:rPr>
                <w:rFonts w:ascii="Comic Sans MS" w:hAnsi="Comic Sans MS"/>
                <w:sz w:val="16"/>
                <w:szCs w:val="16"/>
              </w:rPr>
              <w:t>body.</w:t>
            </w:r>
          </w:p>
          <w:bookmarkStart w:id="7" w:name="_MON_1744535120"/>
          <w:bookmarkEnd w:id="7"/>
          <w:p w14:paraId="5A85F0DA" w14:textId="77777777" w:rsidR="001A5C1A" w:rsidRPr="002852F6" w:rsidRDefault="001A5C1A" w:rsidP="001A5C1A">
            <w:pPr>
              <w:framePr w:hSpace="180" w:wrap="around" w:hAnchor="margin" w:y="78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object w:dxaOrig="1508" w:dyaOrig="985" w14:anchorId="407376EE">
                <v:shape id="_x0000_i1031" type="#_x0000_t75" style="width:76pt;height:49.5pt" o:ole="">
                  <v:imagedata r:id="rId17" o:title=""/>
                </v:shape>
                <o:OLEObject Type="Embed" ProgID="Word.Document.12" ShapeID="_x0000_i1031" DrawAspect="Icon" ObjectID="_1761130211" r:id="rId18">
                  <o:FieldCodes>\s</o:FieldCodes>
                </o:OLEObject>
              </w:object>
            </w:r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  <w:p w14:paraId="2B751126" w14:textId="3E3EDE6F" w:rsidR="001A5C1A" w:rsidRDefault="001A5C1A" w:rsidP="007C64DB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0" w:type="auto"/>
          </w:tcPr>
          <w:p w14:paraId="53E97074" w14:textId="77777777" w:rsidR="001A5C1A" w:rsidRDefault="00815AEE" w:rsidP="001A5C1A">
            <w:pPr>
              <w:jc w:val="center"/>
              <w:rPr>
                <w:rFonts w:ascii="Comic Sans MS" w:hAnsi="Comic Sans MS"/>
                <w:color w:val="F79646" w:themeColor="accent6"/>
              </w:rPr>
            </w:pPr>
            <w:r w:rsidRPr="00815AEE">
              <w:rPr>
                <w:rFonts w:ascii="Comic Sans MS" w:hAnsi="Comic Sans MS"/>
                <w:color w:val="F79646" w:themeColor="accent6"/>
              </w:rPr>
              <w:t>Everyday materials</w:t>
            </w:r>
          </w:p>
          <w:p w14:paraId="3ABAFB6F" w14:textId="77777777" w:rsidR="001A5C1A" w:rsidRDefault="001A5C1A" w:rsidP="001A5C1A">
            <w:pPr>
              <w:jc w:val="center"/>
              <w:rPr>
                <w:rFonts w:ascii="Comic Sans MS" w:hAnsi="Comic Sans MS"/>
                <w:color w:val="F79646" w:themeColor="accent6"/>
              </w:rPr>
            </w:pPr>
          </w:p>
          <w:p w14:paraId="43D90A36" w14:textId="77777777" w:rsidR="001A5C1A" w:rsidRPr="002852F6" w:rsidRDefault="001A5C1A" w:rsidP="001A5C1A">
            <w:pPr>
              <w:rPr>
                <w:rFonts w:ascii="Comic Sans MS" w:hAnsi="Comic Sans MS"/>
                <w:sz w:val="16"/>
                <w:szCs w:val="16"/>
                <w:u w:val="single"/>
              </w:rPr>
            </w:pPr>
            <w:r w:rsidRPr="002852F6">
              <w:rPr>
                <w:rFonts w:ascii="Comic Sans MS" w:hAnsi="Comic Sans MS"/>
                <w:sz w:val="16"/>
                <w:szCs w:val="16"/>
                <w:u w:val="single"/>
              </w:rPr>
              <w:t xml:space="preserve">Key learning </w:t>
            </w:r>
          </w:p>
          <w:p w14:paraId="78699DDE" w14:textId="77777777" w:rsidR="001A5C1A" w:rsidRPr="00B47A41" w:rsidRDefault="001A5C1A" w:rsidP="001A5C1A">
            <w:pPr>
              <w:pStyle w:val="TableParagraph"/>
              <w:spacing w:before="58"/>
              <w:ind w:left="57" w:right="73"/>
              <w:rPr>
                <w:rFonts w:ascii="Comic Sans MS" w:hAnsi="Comic Sans MS"/>
                <w:sz w:val="16"/>
                <w:szCs w:val="16"/>
              </w:rPr>
            </w:pPr>
            <w:r w:rsidRPr="00B47A41">
              <w:rPr>
                <w:rFonts w:ascii="Comic Sans MS" w:hAnsi="Comic Sans MS"/>
                <w:sz w:val="16"/>
                <w:szCs w:val="16"/>
              </w:rPr>
              <w:t>All</w:t>
            </w:r>
            <w:r w:rsidRPr="00B47A41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objects</w:t>
            </w:r>
            <w:r w:rsidRPr="00B47A41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are</w:t>
            </w:r>
            <w:r w:rsidRPr="00B47A41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made</w:t>
            </w:r>
            <w:r w:rsidRPr="00B47A41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of</w:t>
            </w:r>
            <w:r w:rsidRPr="00B47A41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one</w:t>
            </w:r>
            <w:r w:rsidRPr="00B47A41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or</w:t>
            </w:r>
            <w:r w:rsidRPr="00B47A41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more</w:t>
            </w:r>
            <w:r w:rsidRPr="00B47A41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materials.</w:t>
            </w:r>
            <w:r w:rsidRPr="00B47A41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Some</w:t>
            </w:r>
            <w:r w:rsidRPr="00B47A41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objects</w:t>
            </w:r>
            <w:r w:rsidRPr="00B47A41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can</w:t>
            </w:r>
            <w:r w:rsidRPr="00B47A41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be</w:t>
            </w:r>
            <w:r w:rsidRPr="00B47A41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made</w:t>
            </w:r>
            <w:r w:rsidRPr="00B47A41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from</w:t>
            </w:r>
            <w:r w:rsidRPr="00B47A41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different</w:t>
            </w:r>
            <w:r w:rsidRPr="00B47A41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materials</w:t>
            </w:r>
            <w:r w:rsidRPr="00B47A41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e.g.</w:t>
            </w:r>
            <w:r w:rsidRPr="00B47A41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plastic,</w:t>
            </w:r>
            <w:r w:rsidRPr="00B47A41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metal</w:t>
            </w:r>
            <w:r w:rsidRPr="00B47A41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or</w:t>
            </w:r>
            <w:r w:rsidRPr="00B47A41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wooden</w:t>
            </w:r>
            <w:r w:rsidRPr="00B47A41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spoons.</w:t>
            </w:r>
          </w:p>
          <w:p w14:paraId="06DA4F34" w14:textId="77777777" w:rsidR="001A5C1A" w:rsidRDefault="001A5C1A" w:rsidP="001A5C1A">
            <w:pPr>
              <w:rPr>
                <w:rFonts w:ascii="Comic Sans MS" w:hAnsi="Comic Sans MS"/>
                <w:sz w:val="16"/>
                <w:szCs w:val="16"/>
              </w:rPr>
            </w:pPr>
            <w:r w:rsidRPr="00B47A41">
              <w:rPr>
                <w:rFonts w:ascii="Comic Sans MS" w:hAnsi="Comic Sans MS"/>
                <w:sz w:val="16"/>
                <w:szCs w:val="16"/>
              </w:rPr>
              <w:t>Materials</w:t>
            </w:r>
            <w:r w:rsidRPr="00B47A41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can</w:t>
            </w:r>
            <w:r w:rsidRPr="00B47A41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be</w:t>
            </w:r>
            <w:r w:rsidRPr="00B47A41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described</w:t>
            </w:r>
            <w:r w:rsidRPr="00B47A41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by</w:t>
            </w:r>
            <w:r w:rsidRPr="00B47A41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their</w:t>
            </w:r>
            <w:r w:rsidRPr="00B47A41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properties</w:t>
            </w:r>
            <w:r w:rsidRPr="00B47A41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e.g.</w:t>
            </w:r>
            <w:r w:rsidRPr="00B47A41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shiny,</w:t>
            </w:r>
            <w:r w:rsidRPr="00B47A41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stretchy, rough</w:t>
            </w:r>
            <w:r w:rsidRPr="00B47A41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etc.</w:t>
            </w:r>
            <w:r w:rsidRPr="00B47A41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Some materials e.g. plastic can be in different forms with very different</w:t>
            </w:r>
            <w:r w:rsidRPr="00B47A41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B47A41">
              <w:rPr>
                <w:rFonts w:ascii="Comic Sans MS" w:hAnsi="Comic Sans MS"/>
                <w:sz w:val="16"/>
                <w:szCs w:val="16"/>
              </w:rPr>
              <w:t>properties</w:t>
            </w:r>
          </w:p>
          <w:p w14:paraId="001D339E" w14:textId="77777777" w:rsidR="001A5C1A" w:rsidRDefault="001A5C1A" w:rsidP="001A5C1A">
            <w:pPr>
              <w:rPr>
                <w:rFonts w:ascii="Comic Sans MS" w:hAnsi="Comic Sans MS"/>
                <w:sz w:val="16"/>
                <w:szCs w:val="16"/>
              </w:rPr>
            </w:pPr>
          </w:p>
          <w:bookmarkStart w:id="8" w:name="_MON_1744535308"/>
          <w:bookmarkEnd w:id="8"/>
          <w:p w14:paraId="2E65AB56" w14:textId="7B51F0F0" w:rsidR="00815AEE" w:rsidRPr="00815AEE" w:rsidRDefault="001A5C1A" w:rsidP="001A5C1A">
            <w:pPr>
              <w:jc w:val="center"/>
              <w:rPr>
                <w:rFonts w:ascii="Comic Sans MS" w:hAnsi="Comic Sans MS"/>
                <w:color w:val="F79646" w:themeColor="accent6"/>
              </w:rPr>
            </w:pPr>
            <w:r>
              <w:rPr>
                <w:rFonts w:ascii="Comic Sans MS" w:hAnsi="Comic Sans MS"/>
                <w:sz w:val="16"/>
                <w:szCs w:val="16"/>
              </w:rPr>
              <w:object w:dxaOrig="1508" w:dyaOrig="985" w14:anchorId="324CB56E">
                <v:shape id="_x0000_i1032" type="#_x0000_t75" style="width:76pt;height:49.5pt" o:ole="">
                  <v:imagedata r:id="rId19" o:title=""/>
                </v:shape>
                <o:OLEObject Type="Embed" ProgID="Word.Document.12" ShapeID="_x0000_i1032" DrawAspect="Icon" ObjectID="_1761130212" r:id="rId20">
                  <o:FieldCodes>\s</o:FieldCodes>
                </o:OLEObject>
              </w:object>
            </w:r>
            <w:r w:rsidR="00815AEE" w:rsidRPr="00815AEE">
              <w:rPr>
                <w:rFonts w:ascii="Comic Sans MS" w:hAnsi="Comic Sans MS"/>
                <w:color w:val="F79646" w:themeColor="accent6"/>
              </w:rPr>
              <w:t xml:space="preserve"> </w:t>
            </w:r>
          </w:p>
        </w:tc>
        <w:tc>
          <w:tcPr>
            <w:tcW w:w="0" w:type="auto"/>
          </w:tcPr>
          <w:p w14:paraId="55BE4383" w14:textId="77777777" w:rsidR="00815AEE" w:rsidRDefault="00815AEE" w:rsidP="007C64DB">
            <w:pPr>
              <w:jc w:val="center"/>
              <w:rPr>
                <w:rFonts w:ascii="Comic Sans MS" w:hAnsi="Comic Sans MS"/>
                <w:color w:val="FF0000"/>
              </w:rPr>
            </w:pPr>
            <w:r w:rsidRPr="00AC6C5C">
              <w:rPr>
                <w:rFonts w:ascii="Comic Sans MS" w:hAnsi="Comic Sans MS"/>
                <w:color w:val="FF0000"/>
              </w:rPr>
              <w:t>The</w:t>
            </w:r>
            <w:r w:rsidR="007411F5">
              <w:rPr>
                <w:rFonts w:ascii="Comic Sans MS" w:hAnsi="Comic Sans MS"/>
                <w:color w:val="FF0000"/>
              </w:rPr>
              <w:t xml:space="preserve"> body</w:t>
            </w:r>
          </w:p>
          <w:p w14:paraId="0E75DE1A" w14:textId="77777777" w:rsidR="001A5C1A" w:rsidRDefault="001A5C1A" w:rsidP="007C64DB">
            <w:pPr>
              <w:jc w:val="center"/>
              <w:rPr>
                <w:rFonts w:ascii="Comic Sans MS" w:hAnsi="Comic Sans MS"/>
                <w:color w:val="FF0000"/>
              </w:rPr>
            </w:pPr>
          </w:p>
          <w:p w14:paraId="21D8BF34" w14:textId="77777777" w:rsidR="001A5C1A" w:rsidRDefault="001A5C1A" w:rsidP="001A5C1A">
            <w:pPr>
              <w:rPr>
                <w:rFonts w:ascii="Comic Sans MS" w:hAnsi="Comic Sans MS"/>
                <w:sz w:val="16"/>
                <w:szCs w:val="16"/>
                <w:u w:val="single"/>
              </w:rPr>
            </w:pPr>
            <w:r w:rsidRPr="00D92EA5">
              <w:rPr>
                <w:rFonts w:ascii="Comic Sans MS" w:hAnsi="Comic Sans MS"/>
                <w:sz w:val="16"/>
                <w:szCs w:val="16"/>
                <w:u w:val="single"/>
              </w:rPr>
              <w:t xml:space="preserve">Key learning </w:t>
            </w:r>
          </w:p>
          <w:p w14:paraId="132BE929" w14:textId="77777777" w:rsidR="001A5C1A" w:rsidRPr="00D92EA5" w:rsidRDefault="001A5C1A" w:rsidP="001A5C1A">
            <w:pPr>
              <w:rPr>
                <w:rFonts w:ascii="Comic Sans MS" w:hAnsi="Comic Sans MS"/>
                <w:sz w:val="16"/>
                <w:szCs w:val="16"/>
                <w:u w:val="single"/>
              </w:rPr>
            </w:pPr>
            <w:r w:rsidRPr="00D92EA5">
              <w:rPr>
                <w:rFonts w:ascii="Comic Sans MS" w:hAnsi="Comic Sans MS"/>
                <w:sz w:val="16"/>
                <w:szCs w:val="16"/>
              </w:rPr>
              <w:t>Humans</w:t>
            </w:r>
            <w:r w:rsidRPr="00D92EA5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D92EA5">
              <w:rPr>
                <w:rFonts w:ascii="Comic Sans MS" w:hAnsi="Comic Sans MS"/>
                <w:sz w:val="16"/>
                <w:szCs w:val="16"/>
              </w:rPr>
              <w:t>have</w:t>
            </w:r>
            <w:r w:rsidRPr="00D92EA5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D92EA5">
              <w:rPr>
                <w:rFonts w:ascii="Comic Sans MS" w:hAnsi="Comic Sans MS"/>
                <w:sz w:val="16"/>
                <w:szCs w:val="16"/>
              </w:rPr>
              <w:t>key</w:t>
            </w:r>
            <w:r w:rsidRPr="00D92EA5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D92EA5">
              <w:rPr>
                <w:rFonts w:ascii="Comic Sans MS" w:hAnsi="Comic Sans MS"/>
                <w:sz w:val="16"/>
                <w:szCs w:val="16"/>
              </w:rPr>
              <w:t>parts</w:t>
            </w:r>
            <w:r w:rsidRPr="00D92EA5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D92EA5">
              <w:rPr>
                <w:rFonts w:ascii="Comic Sans MS" w:hAnsi="Comic Sans MS"/>
                <w:sz w:val="16"/>
                <w:szCs w:val="16"/>
              </w:rPr>
              <w:t>in</w:t>
            </w:r>
            <w:r w:rsidRPr="00D92EA5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D92EA5">
              <w:rPr>
                <w:rFonts w:ascii="Comic Sans MS" w:hAnsi="Comic Sans MS"/>
                <w:sz w:val="16"/>
                <w:szCs w:val="16"/>
              </w:rPr>
              <w:t>common,</w:t>
            </w:r>
            <w:r w:rsidRPr="00D92EA5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D92EA5">
              <w:rPr>
                <w:rFonts w:ascii="Comic Sans MS" w:hAnsi="Comic Sans MS"/>
                <w:sz w:val="16"/>
                <w:szCs w:val="16"/>
              </w:rPr>
              <w:t>but these vary</w:t>
            </w:r>
            <w:r w:rsidRPr="00D92EA5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D92EA5">
              <w:rPr>
                <w:rFonts w:ascii="Comic Sans MS" w:hAnsi="Comic Sans MS"/>
                <w:sz w:val="16"/>
                <w:szCs w:val="16"/>
              </w:rPr>
              <w:t>from</w:t>
            </w:r>
            <w:r w:rsidRPr="00D92EA5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D92EA5">
              <w:rPr>
                <w:rFonts w:ascii="Comic Sans MS" w:hAnsi="Comic Sans MS"/>
                <w:sz w:val="16"/>
                <w:szCs w:val="16"/>
              </w:rPr>
              <w:t>person to</w:t>
            </w:r>
            <w:r w:rsidRPr="00D92EA5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D92EA5">
              <w:rPr>
                <w:rFonts w:ascii="Comic Sans MS" w:hAnsi="Comic Sans MS"/>
                <w:sz w:val="16"/>
                <w:szCs w:val="16"/>
              </w:rPr>
              <w:t>person.</w:t>
            </w:r>
            <w:r w:rsidRPr="00D92EA5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D92EA5">
              <w:rPr>
                <w:rFonts w:ascii="Comic Sans MS" w:hAnsi="Comic Sans MS"/>
                <w:sz w:val="16"/>
                <w:szCs w:val="16"/>
              </w:rPr>
              <w:t>Humans</w:t>
            </w:r>
            <w:r w:rsidRPr="00D92EA5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D92EA5">
              <w:rPr>
                <w:rFonts w:ascii="Comic Sans MS" w:hAnsi="Comic Sans MS"/>
                <w:sz w:val="16"/>
                <w:szCs w:val="16"/>
              </w:rPr>
              <w:t>(and</w:t>
            </w:r>
            <w:r w:rsidRPr="00D92EA5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D92EA5">
              <w:rPr>
                <w:rFonts w:ascii="Comic Sans MS" w:hAnsi="Comic Sans MS"/>
                <w:sz w:val="16"/>
                <w:szCs w:val="16"/>
              </w:rPr>
              <w:t>other</w:t>
            </w:r>
            <w:r w:rsidRPr="00D92EA5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D92EA5">
              <w:rPr>
                <w:rFonts w:ascii="Comic Sans MS" w:hAnsi="Comic Sans MS"/>
                <w:sz w:val="16"/>
                <w:szCs w:val="16"/>
              </w:rPr>
              <w:t>animals)</w:t>
            </w:r>
            <w:r w:rsidRPr="00D92EA5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D92EA5">
              <w:rPr>
                <w:rFonts w:ascii="Comic Sans MS" w:hAnsi="Comic Sans MS"/>
                <w:sz w:val="16"/>
                <w:szCs w:val="16"/>
              </w:rPr>
              <w:t>find</w:t>
            </w:r>
            <w:r w:rsidRPr="00D92EA5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D92EA5">
              <w:rPr>
                <w:rFonts w:ascii="Comic Sans MS" w:hAnsi="Comic Sans MS"/>
                <w:sz w:val="16"/>
                <w:szCs w:val="16"/>
              </w:rPr>
              <w:t>out</w:t>
            </w:r>
            <w:r w:rsidRPr="00D92EA5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D92EA5">
              <w:rPr>
                <w:rFonts w:ascii="Comic Sans MS" w:hAnsi="Comic Sans MS"/>
                <w:sz w:val="16"/>
                <w:szCs w:val="16"/>
              </w:rPr>
              <w:t>about</w:t>
            </w:r>
            <w:r w:rsidRPr="00D92EA5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D92EA5">
              <w:rPr>
                <w:rFonts w:ascii="Comic Sans MS" w:hAnsi="Comic Sans MS"/>
                <w:sz w:val="16"/>
                <w:szCs w:val="16"/>
              </w:rPr>
              <w:t>the world using</w:t>
            </w:r>
            <w:r w:rsidRPr="00D92EA5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D92EA5">
              <w:rPr>
                <w:rFonts w:ascii="Comic Sans MS" w:hAnsi="Comic Sans MS"/>
                <w:sz w:val="16"/>
                <w:szCs w:val="16"/>
              </w:rPr>
              <w:t>their</w:t>
            </w:r>
            <w:r w:rsidRPr="00D92EA5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D92EA5">
              <w:rPr>
                <w:rFonts w:ascii="Comic Sans MS" w:hAnsi="Comic Sans MS"/>
                <w:sz w:val="16"/>
                <w:szCs w:val="16"/>
              </w:rPr>
              <w:t>senses.</w:t>
            </w:r>
          </w:p>
          <w:p w14:paraId="169C9760" w14:textId="77777777" w:rsidR="001A5C1A" w:rsidRDefault="001A5C1A" w:rsidP="001A5C1A">
            <w:pPr>
              <w:rPr>
                <w:rFonts w:ascii="Comic Sans MS" w:hAnsi="Comic Sans MS"/>
                <w:sz w:val="18"/>
                <w:szCs w:val="18"/>
              </w:rPr>
            </w:pPr>
            <w:r w:rsidRPr="00D92EA5">
              <w:rPr>
                <w:rFonts w:ascii="Comic Sans MS" w:hAnsi="Comic Sans MS"/>
                <w:sz w:val="16"/>
                <w:szCs w:val="16"/>
              </w:rPr>
              <w:t>Humans</w:t>
            </w:r>
            <w:r w:rsidRPr="00D92EA5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D92EA5">
              <w:rPr>
                <w:rFonts w:ascii="Comic Sans MS" w:hAnsi="Comic Sans MS"/>
                <w:sz w:val="16"/>
                <w:szCs w:val="16"/>
              </w:rPr>
              <w:t>have</w:t>
            </w:r>
            <w:r w:rsidRPr="00D92EA5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D92EA5">
              <w:rPr>
                <w:rFonts w:ascii="Comic Sans MS" w:hAnsi="Comic Sans MS"/>
                <w:sz w:val="16"/>
                <w:szCs w:val="16"/>
              </w:rPr>
              <w:t>five</w:t>
            </w:r>
            <w:r w:rsidRPr="00D92EA5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D92EA5">
              <w:rPr>
                <w:rFonts w:ascii="Comic Sans MS" w:hAnsi="Comic Sans MS"/>
                <w:sz w:val="16"/>
                <w:szCs w:val="16"/>
              </w:rPr>
              <w:t>senses</w:t>
            </w:r>
            <w:r w:rsidRPr="00D92EA5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D92EA5">
              <w:rPr>
                <w:rFonts w:ascii="Comic Sans MS" w:hAnsi="Comic Sans MS"/>
                <w:sz w:val="16"/>
                <w:szCs w:val="16"/>
              </w:rPr>
              <w:t>–</w:t>
            </w:r>
            <w:r w:rsidRPr="00D92EA5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D92EA5">
              <w:rPr>
                <w:rFonts w:ascii="Comic Sans MS" w:hAnsi="Comic Sans MS"/>
                <w:sz w:val="16"/>
                <w:szCs w:val="16"/>
              </w:rPr>
              <w:t>sight, touch,</w:t>
            </w:r>
            <w:r w:rsidRPr="00D92EA5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D92EA5">
              <w:rPr>
                <w:rFonts w:ascii="Comic Sans MS" w:hAnsi="Comic Sans MS"/>
                <w:sz w:val="16"/>
                <w:szCs w:val="16"/>
              </w:rPr>
              <w:t>taste,</w:t>
            </w:r>
            <w:r w:rsidRPr="00D92EA5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D92EA5">
              <w:rPr>
                <w:rFonts w:ascii="Comic Sans MS" w:hAnsi="Comic Sans MS"/>
                <w:sz w:val="16"/>
                <w:szCs w:val="16"/>
              </w:rPr>
              <w:t>hearing</w:t>
            </w:r>
            <w:r w:rsidRPr="00D92EA5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D92EA5">
              <w:rPr>
                <w:rFonts w:ascii="Comic Sans MS" w:hAnsi="Comic Sans MS"/>
                <w:sz w:val="16"/>
                <w:szCs w:val="16"/>
              </w:rPr>
              <w:t>and smelling.</w:t>
            </w:r>
            <w:r w:rsidRPr="00D92EA5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proofErr w:type="gramStart"/>
            <w:r w:rsidRPr="00D92EA5">
              <w:rPr>
                <w:rFonts w:ascii="Comic Sans MS" w:hAnsi="Comic Sans MS"/>
                <w:sz w:val="16"/>
                <w:szCs w:val="16"/>
              </w:rPr>
              <w:t xml:space="preserve">These </w:t>
            </w:r>
            <w:r w:rsidRPr="00D92EA5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D92EA5">
              <w:rPr>
                <w:rFonts w:ascii="Comic Sans MS" w:hAnsi="Comic Sans MS"/>
                <w:sz w:val="16"/>
                <w:szCs w:val="16"/>
              </w:rPr>
              <w:t>senses</w:t>
            </w:r>
            <w:proofErr w:type="gramEnd"/>
            <w:r w:rsidRPr="00D92EA5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D92EA5">
              <w:rPr>
                <w:rFonts w:ascii="Comic Sans MS" w:hAnsi="Comic Sans MS"/>
                <w:sz w:val="16"/>
                <w:szCs w:val="16"/>
              </w:rPr>
              <w:t>are</w:t>
            </w:r>
            <w:r w:rsidRPr="00D92EA5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D92EA5">
              <w:rPr>
                <w:rFonts w:ascii="Comic Sans MS" w:hAnsi="Comic Sans MS"/>
                <w:sz w:val="16"/>
                <w:szCs w:val="16"/>
              </w:rPr>
              <w:t>linked</w:t>
            </w:r>
            <w:r w:rsidRPr="00D92EA5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D92EA5">
              <w:rPr>
                <w:rFonts w:ascii="Comic Sans MS" w:hAnsi="Comic Sans MS"/>
                <w:sz w:val="16"/>
                <w:szCs w:val="16"/>
              </w:rPr>
              <w:t>to</w:t>
            </w:r>
            <w:r w:rsidRPr="00D92EA5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D92EA5">
              <w:rPr>
                <w:rFonts w:ascii="Comic Sans MS" w:hAnsi="Comic Sans MS"/>
                <w:sz w:val="16"/>
                <w:szCs w:val="16"/>
              </w:rPr>
              <w:t>particular</w:t>
            </w:r>
            <w:r w:rsidRPr="00D92EA5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D92EA5">
              <w:rPr>
                <w:rFonts w:ascii="Comic Sans MS" w:hAnsi="Comic Sans MS"/>
                <w:sz w:val="16"/>
                <w:szCs w:val="16"/>
              </w:rPr>
              <w:t>parts</w:t>
            </w:r>
            <w:r w:rsidRPr="00D92EA5">
              <w:rPr>
                <w:rFonts w:ascii="Comic Sans MS" w:hAnsi="Comic Sans MS"/>
                <w:spacing w:val="6"/>
                <w:sz w:val="16"/>
                <w:szCs w:val="16"/>
              </w:rPr>
              <w:t xml:space="preserve"> </w:t>
            </w:r>
            <w:r w:rsidRPr="00D92EA5">
              <w:rPr>
                <w:rFonts w:ascii="Comic Sans MS" w:hAnsi="Comic Sans MS"/>
                <w:sz w:val="16"/>
                <w:szCs w:val="16"/>
              </w:rPr>
              <w:t>of</w:t>
            </w:r>
            <w:r w:rsidRPr="00D92EA5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D92EA5">
              <w:rPr>
                <w:rFonts w:ascii="Comic Sans MS" w:hAnsi="Comic Sans MS"/>
                <w:sz w:val="16"/>
                <w:szCs w:val="16"/>
              </w:rPr>
              <w:t>the</w:t>
            </w:r>
            <w:r w:rsidRPr="00D92EA5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D92EA5">
              <w:rPr>
                <w:rFonts w:ascii="Comic Sans MS" w:hAnsi="Comic Sans MS"/>
                <w:sz w:val="16"/>
                <w:szCs w:val="16"/>
              </w:rPr>
              <w:t>body</w:t>
            </w:r>
            <w:r w:rsidRPr="008F3DA0">
              <w:rPr>
                <w:rFonts w:ascii="Comic Sans MS" w:hAnsi="Comic Sans MS"/>
                <w:sz w:val="18"/>
                <w:szCs w:val="18"/>
              </w:rPr>
              <w:t>.</w:t>
            </w:r>
          </w:p>
          <w:p w14:paraId="1067EA50" w14:textId="77777777" w:rsidR="001A5C1A" w:rsidRDefault="001A5C1A" w:rsidP="001A5C1A">
            <w:pPr>
              <w:rPr>
                <w:rFonts w:ascii="Comic Sans MS" w:hAnsi="Comic Sans MS"/>
                <w:sz w:val="18"/>
                <w:szCs w:val="18"/>
              </w:rPr>
            </w:pPr>
          </w:p>
          <w:bookmarkStart w:id="9" w:name="_MON_1744535527"/>
          <w:bookmarkEnd w:id="9"/>
          <w:p w14:paraId="7D94A785" w14:textId="77777777" w:rsidR="001A5C1A" w:rsidRPr="00122E45" w:rsidRDefault="001A5C1A" w:rsidP="001A5C1A">
            <w:pPr>
              <w:rPr>
                <w:rFonts w:ascii="Comic Sans MS" w:hAnsi="Comic Sans MS"/>
                <w:sz w:val="16"/>
                <w:szCs w:val="16"/>
              </w:rPr>
            </w:pPr>
            <w:r w:rsidRPr="00122E45">
              <w:rPr>
                <w:rFonts w:ascii="Comic Sans MS" w:hAnsi="Comic Sans MS"/>
                <w:sz w:val="16"/>
                <w:szCs w:val="16"/>
              </w:rPr>
              <w:object w:dxaOrig="1508" w:dyaOrig="985" w14:anchorId="6B908204">
                <v:shape id="_x0000_i1033" type="#_x0000_t75" style="width:76pt;height:49.5pt" o:ole="">
                  <v:imagedata r:id="rId19" o:title=""/>
                </v:shape>
                <o:OLEObject Type="Embed" ProgID="Word.Document.12" ShapeID="_x0000_i1033" DrawAspect="Icon" ObjectID="_1761130213" r:id="rId21">
                  <o:FieldCodes>\s</o:FieldCodes>
                </o:OLEObject>
              </w:object>
            </w:r>
            <w:r w:rsidRPr="00122E45"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  <w:p w14:paraId="0D6AD5B7" w14:textId="7F30CEAE" w:rsidR="001A5C1A" w:rsidRDefault="001A5C1A" w:rsidP="007C64DB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0" w:type="auto"/>
          </w:tcPr>
          <w:p w14:paraId="56958E4B" w14:textId="77777777" w:rsidR="00815AEE" w:rsidRPr="007C64DB" w:rsidRDefault="00815AEE" w:rsidP="007C64DB">
            <w:pPr>
              <w:jc w:val="center"/>
              <w:rPr>
                <w:rFonts w:ascii="Comic Sans MS" w:hAnsi="Comic Sans MS"/>
                <w:color w:val="008000"/>
              </w:rPr>
            </w:pPr>
            <w:r w:rsidRPr="007C64DB">
              <w:rPr>
                <w:rFonts w:ascii="Comic Sans MS" w:hAnsi="Comic Sans MS"/>
                <w:color w:val="008000"/>
              </w:rPr>
              <w:t xml:space="preserve">Science Adventures </w:t>
            </w:r>
          </w:p>
        </w:tc>
        <w:tc>
          <w:tcPr>
            <w:tcW w:w="0" w:type="auto"/>
          </w:tcPr>
          <w:p w14:paraId="5C463E58" w14:textId="77777777" w:rsidR="00815AEE" w:rsidRDefault="00815AEE" w:rsidP="007C64DB">
            <w:pPr>
              <w:jc w:val="center"/>
              <w:rPr>
                <w:rFonts w:ascii="Comic Sans MS" w:hAnsi="Comic Sans MS"/>
                <w:color w:val="9BBB59" w:themeColor="accent3"/>
              </w:rPr>
            </w:pPr>
            <w:r w:rsidRPr="006F2AF0">
              <w:rPr>
                <w:rFonts w:ascii="Comic Sans MS" w:hAnsi="Comic Sans MS"/>
                <w:color w:val="9BBB59" w:themeColor="accent3"/>
              </w:rPr>
              <w:t xml:space="preserve">Plants </w:t>
            </w:r>
          </w:p>
          <w:p w14:paraId="61906D9F" w14:textId="77777777" w:rsidR="001A5C1A" w:rsidRDefault="001A5C1A" w:rsidP="007C64DB">
            <w:pPr>
              <w:jc w:val="center"/>
              <w:rPr>
                <w:rFonts w:ascii="Comic Sans MS" w:hAnsi="Comic Sans MS"/>
                <w:color w:val="9BBB59" w:themeColor="accent3"/>
              </w:rPr>
            </w:pPr>
          </w:p>
          <w:p w14:paraId="779BACC3" w14:textId="572C775A" w:rsidR="001A5C1A" w:rsidRPr="00D92EA5" w:rsidRDefault="001A5C1A" w:rsidP="001A5C1A">
            <w:pPr>
              <w:rPr>
                <w:rFonts w:ascii="Comic Sans MS" w:hAnsi="Comic Sans MS"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sz w:val="16"/>
                <w:szCs w:val="16"/>
                <w:u w:val="single"/>
              </w:rPr>
              <w:t>Key</w:t>
            </w:r>
            <w:r w:rsidRPr="00D92EA5">
              <w:rPr>
                <w:rFonts w:ascii="Comic Sans MS" w:hAnsi="Comic Sans MS"/>
                <w:sz w:val="16"/>
                <w:szCs w:val="16"/>
                <w:u w:val="single"/>
              </w:rPr>
              <w:t xml:space="preserve"> learning </w:t>
            </w:r>
          </w:p>
          <w:p w14:paraId="2A3F9A12" w14:textId="77777777" w:rsidR="001A5C1A" w:rsidRDefault="001A5C1A" w:rsidP="001A5C1A">
            <w:pPr>
              <w:rPr>
                <w:rFonts w:ascii="Comic Sans MS" w:hAnsi="Comic Sans MS"/>
                <w:sz w:val="16"/>
                <w:szCs w:val="16"/>
              </w:rPr>
            </w:pPr>
            <w:r w:rsidRPr="00D92EA5">
              <w:rPr>
                <w:rFonts w:ascii="Comic Sans MS" w:hAnsi="Comic Sans MS"/>
                <w:sz w:val="16"/>
                <w:szCs w:val="16"/>
              </w:rPr>
              <w:t>Growing locally, there will be a vast array of plants which all have specific names. These can be</w:t>
            </w:r>
            <w:r w:rsidRPr="00D92EA5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D92EA5">
              <w:rPr>
                <w:rFonts w:ascii="Comic Sans MS" w:hAnsi="Comic Sans MS"/>
                <w:sz w:val="16"/>
                <w:szCs w:val="16"/>
              </w:rPr>
              <w:t>identified by looking at the key characteristics of the plant.</w:t>
            </w:r>
          </w:p>
          <w:p w14:paraId="6506674C" w14:textId="77777777" w:rsidR="001A5C1A" w:rsidRDefault="001A5C1A" w:rsidP="001A5C1A">
            <w:pPr>
              <w:rPr>
                <w:rFonts w:ascii="Comic Sans MS" w:hAnsi="Comic Sans MS"/>
                <w:sz w:val="20"/>
                <w:szCs w:val="20"/>
              </w:rPr>
            </w:pPr>
            <w:r w:rsidRPr="00D92EA5">
              <w:rPr>
                <w:rFonts w:ascii="Comic Sans MS" w:hAnsi="Comic Sans MS"/>
                <w:sz w:val="16"/>
                <w:szCs w:val="16"/>
              </w:rPr>
              <w:t xml:space="preserve"> Plants have common parts, but they vary</w:t>
            </w:r>
            <w:r w:rsidRPr="00D92EA5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D92EA5">
              <w:rPr>
                <w:rFonts w:ascii="Comic Sans MS" w:hAnsi="Comic Sans MS"/>
                <w:sz w:val="16"/>
                <w:szCs w:val="16"/>
              </w:rPr>
              <w:t>between the different types of plants. Some trees keep their leaves all year while other trees drop their</w:t>
            </w:r>
            <w:r w:rsidRPr="00D92EA5">
              <w:rPr>
                <w:rFonts w:ascii="Comic Sans MS" w:hAnsi="Comic Sans MS"/>
                <w:spacing w:val="-60"/>
                <w:sz w:val="16"/>
                <w:szCs w:val="16"/>
              </w:rPr>
              <w:t xml:space="preserve">   </w:t>
            </w:r>
            <w:r w:rsidRPr="00D92EA5">
              <w:rPr>
                <w:rFonts w:ascii="Comic Sans MS" w:hAnsi="Comic Sans MS"/>
                <w:sz w:val="16"/>
                <w:szCs w:val="16"/>
              </w:rPr>
              <w:t>leaves during</w:t>
            </w:r>
            <w:r w:rsidRPr="00D92EA5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D92EA5">
              <w:rPr>
                <w:rFonts w:ascii="Comic Sans MS" w:hAnsi="Comic Sans MS"/>
                <w:sz w:val="16"/>
                <w:szCs w:val="16"/>
              </w:rPr>
              <w:t>autumn</w:t>
            </w:r>
            <w:r w:rsidRPr="00D92EA5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D92EA5">
              <w:rPr>
                <w:rFonts w:ascii="Comic Sans MS" w:hAnsi="Comic Sans MS"/>
                <w:sz w:val="16"/>
                <w:szCs w:val="16"/>
              </w:rPr>
              <w:t>and</w:t>
            </w:r>
            <w:r w:rsidRPr="00D92EA5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D92EA5">
              <w:rPr>
                <w:rFonts w:ascii="Comic Sans MS" w:hAnsi="Comic Sans MS"/>
                <w:sz w:val="16"/>
                <w:szCs w:val="16"/>
              </w:rPr>
              <w:t>grow them</w:t>
            </w:r>
            <w:r w:rsidRPr="00D92EA5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D92EA5">
              <w:rPr>
                <w:rFonts w:ascii="Comic Sans MS" w:hAnsi="Comic Sans MS"/>
                <w:sz w:val="16"/>
                <w:szCs w:val="16"/>
              </w:rPr>
              <w:t>again</w:t>
            </w:r>
            <w:r w:rsidRPr="00D92EA5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D92EA5">
              <w:rPr>
                <w:rFonts w:ascii="Comic Sans MS" w:hAnsi="Comic Sans MS"/>
                <w:sz w:val="16"/>
                <w:szCs w:val="16"/>
              </w:rPr>
              <w:t>during</w:t>
            </w:r>
            <w:r w:rsidRPr="00D92EA5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D92EA5">
              <w:rPr>
                <w:rFonts w:ascii="Comic Sans MS" w:hAnsi="Comic Sans MS"/>
                <w:sz w:val="16"/>
                <w:szCs w:val="16"/>
              </w:rPr>
              <w:t>spring</w:t>
            </w:r>
            <w:r w:rsidRPr="00702833">
              <w:rPr>
                <w:rFonts w:ascii="Comic Sans MS" w:hAnsi="Comic Sans MS"/>
                <w:sz w:val="20"/>
                <w:szCs w:val="20"/>
              </w:rPr>
              <w:t>.</w:t>
            </w:r>
          </w:p>
          <w:p w14:paraId="41B5C8BE" w14:textId="77777777" w:rsidR="001A5C1A" w:rsidRDefault="001A5C1A" w:rsidP="001A5C1A">
            <w:pPr>
              <w:rPr>
                <w:rFonts w:ascii="Comic Sans MS" w:hAnsi="Comic Sans MS"/>
                <w:sz w:val="20"/>
                <w:szCs w:val="20"/>
              </w:rPr>
            </w:pPr>
          </w:p>
          <w:bookmarkStart w:id="10" w:name="_MON_1744535407"/>
          <w:bookmarkEnd w:id="10"/>
          <w:p w14:paraId="4280B1A8" w14:textId="75E2FDB5" w:rsidR="001A5C1A" w:rsidRPr="006F2AF0" w:rsidRDefault="001A5C1A" w:rsidP="001A5C1A">
            <w:pPr>
              <w:jc w:val="center"/>
              <w:rPr>
                <w:rFonts w:ascii="Comic Sans MS" w:hAnsi="Comic Sans MS"/>
                <w:color w:val="9BBB59" w:themeColor="accent3"/>
              </w:rPr>
            </w:pPr>
            <w:r>
              <w:rPr>
                <w:rFonts w:ascii="Comic Sans MS" w:hAnsi="Comic Sans MS"/>
                <w:szCs w:val="18"/>
              </w:rPr>
              <w:object w:dxaOrig="1508" w:dyaOrig="985" w14:anchorId="7CCA4A92">
                <v:shape id="_x0000_i1034" type="#_x0000_t75" style="width:76pt;height:49.5pt" o:ole="">
                  <v:imagedata r:id="rId22" o:title=""/>
                </v:shape>
                <o:OLEObject Type="Embed" ProgID="Word.Document.12" ShapeID="_x0000_i1034" DrawAspect="Icon" ObjectID="_1761130214" r:id="rId23">
                  <o:FieldCodes>\s</o:FieldCodes>
                </o:OLEObject>
              </w:object>
            </w:r>
          </w:p>
        </w:tc>
        <w:tc>
          <w:tcPr>
            <w:tcW w:w="0" w:type="auto"/>
          </w:tcPr>
          <w:p w14:paraId="70DC8FF0" w14:textId="77777777" w:rsidR="00815AEE" w:rsidRDefault="007411F5" w:rsidP="007C64DB">
            <w:pPr>
              <w:jc w:val="center"/>
              <w:rPr>
                <w:rFonts w:ascii="Comic Sans MS" w:hAnsi="Comic Sans MS"/>
                <w:color w:val="FF0000"/>
              </w:rPr>
            </w:pPr>
            <w:r>
              <w:rPr>
                <w:rFonts w:ascii="Comic Sans MS" w:hAnsi="Comic Sans MS"/>
                <w:color w:val="FF0000"/>
              </w:rPr>
              <w:t>Seasonal change</w:t>
            </w:r>
          </w:p>
          <w:p w14:paraId="63B956CC" w14:textId="77777777" w:rsidR="001A5C1A" w:rsidRDefault="001A5C1A" w:rsidP="007C64DB">
            <w:pPr>
              <w:jc w:val="center"/>
              <w:rPr>
                <w:rFonts w:ascii="Comic Sans MS" w:hAnsi="Comic Sans MS"/>
                <w:color w:val="FF0000"/>
              </w:rPr>
            </w:pPr>
          </w:p>
          <w:p w14:paraId="25A37424" w14:textId="77777777" w:rsidR="001A5C1A" w:rsidRPr="001A5C1A" w:rsidRDefault="001A5C1A" w:rsidP="001A5C1A">
            <w:pPr>
              <w:rPr>
                <w:rFonts w:ascii="Comic Sans MS" w:hAnsi="Comic Sans MS"/>
                <w:sz w:val="16"/>
                <w:szCs w:val="16"/>
                <w:u w:val="single"/>
              </w:rPr>
            </w:pPr>
            <w:r w:rsidRPr="001A5C1A">
              <w:rPr>
                <w:rFonts w:ascii="Comic Sans MS" w:hAnsi="Comic Sans MS"/>
                <w:sz w:val="16"/>
                <w:szCs w:val="16"/>
                <w:u w:val="single"/>
              </w:rPr>
              <w:t xml:space="preserve">Key learning </w:t>
            </w:r>
          </w:p>
          <w:p w14:paraId="0AAB574F" w14:textId="77777777" w:rsidR="001A5C1A" w:rsidRPr="00911FD3" w:rsidRDefault="001A5C1A" w:rsidP="001A5C1A">
            <w:pPr>
              <w:pStyle w:val="TableParagraph"/>
              <w:spacing w:before="52"/>
              <w:ind w:left="57" w:right="162"/>
              <w:rPr>
                <w:rFonts w:ascii="Comic Sans MS" w:hAnsi="Comic Sans MS"/>
                <w:sz w:val="16"/>
                <w:szCs w:val="16"/>
              </w:rPr>
            </w:pPr>
            <w:r w:rsidRPr="00911FD3">
              <w:rPr>
                <w:rFonts w:ascii="Comic Sans MS" w:hAnsi="Comic Sans MS"/>
                <w:sz w:val="16"/>
                <w:szCs w:val="16"/>
              </w:rPr>
              <w:t>In the UK, the day length is longest at mid-summer (about 16 hours) and</w:t>
            </w:r>
            <w:r w:rsidRPr="00911FD3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gets shorter each day until mid-winter (about 8 hours) before getting longer</w:t>
            </w:r>
            <w:r w:rsidRPr="00911FD3">
              <w:rPr>
                <w:rFonts w:ascii="Comic Sans MS" w:hAnsi="Comic Sans MS"/>
                <w:spacing w:val="-60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again.</w:t>
            </w:r>
          </w:p>
          <w:p w14:paraId="7D4A32C2" w14:textId="2B7A9A11" w:rsidR="001A5C1A" w:rsidRDefault="001A5C1A" w:rsidP="001A5C1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911FD3">
              <w:rPr>
                <w:rFonts w:ascii="Comic Sans MS" w:hAnsi="Comic Sans MS"/>
                <w:sz w:val="16"/>
                <w:szCs w:val="16"/>
              </w:rPr>
              <w:t>The weather also changes with the seasons. In the UK, it is usually colder</w:t>
            </w:r>
            <w:r w:rsidRPr="00911FD3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and rainier in winter, and hotter and dryer in the summer. The change in</w:t>
            </w:r>
            <w:r w:rsidRPr="00911FD3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weather causes many other changes. Some examples are: numbers of</w:t>
            </w:r>
            <w:r w:rsidRPr="00911FD3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proofErr w:type="spellStart"/>
            <w:r w:rsidRPr="00911FD3">
              <w:rPr>
                <w:rFonts w:ascii="Comic Sans MS" w:hAnsi="Comic Sans MS"/>
                <w:sz w:val="16"/>
                <w:szCs w:val="16"/>
              </w:rPr>
              <w:t>minibeasts</w:t>
            </w:r>
            <w:proofErr w:type="spellEnd"/>
            <w:r w:rsidRPr="00911FD3">
              <w:rPr>
                <w:rFonts w:ascii="Comic Sans MS" w:hAnsi="Comic Sans MS"/>
                <w:sz w:val="16"/>
                <w:szCs w:val="16"/>
              </w:rPr>
              <w:t xml:space="preserve"> found outside; seed and plant growth; leaves on trees; and </w:t>
            </w:r>
            <w:proofErr w:type="gramStart"/>
            <w:r w:rsidRPr="00911FD3">
              <w:rPr>
                <w:rFonts w:ascii="Comic Sans MS" w:hAnsi="Comic Sans MS"/>
                <w:sz w:val="16"/>
                <w:szCs w:val="16"/>
              </w:rPr>
              <w:t>type</w:t>
            </w:r>
            <w:r w:rsidRPr="00911FD3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of</w:t>
            </w:r>
            <w:proofErr w:type="gramEnd"/>
            <w:r w:rsidRPr="00911FD3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clothes</w:t>
            </w:r>
            <w:r w:rsidRPr="00911FD3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worn</w:t>
            </w:r>
            <w:r w:rsidRPr="00911FD3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by</w:t>
            </w:r>
            <w:r w:rsidRPr="00911FD3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911FD3">
              <w:rPr>
                <w:rFonts w:ascii="Comic Sans MS" w:hAnsi="Comic Sans MS"/>
                <w:sz w:val="16"/>
                <w:szCs w:val="16"/>
              </w:rPr>
              <w:t>people.</w:t>
            </w:r>
          </w:p>
          <w:p w14:paraId="19754942" w14:textId="43881C9A" w:rsidR="001A5C1A" w:rsidRDefault="001A5C1A" w:rsidP="001A5C1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bookmarkStart w:id="11" w:name="_MON_1744536446"/>
          <w:bookmarkEnd w:id="11"/>
          <w:p w14:paraId="57BE1F8D" w14:textId="08E17972" w:rsidR="001A5C1A" w:rsidRDefault="001A5C1A" w:rsidP="001A5C1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object w:dxaOrig="1508" w:dyaOrig="985" w14:anchorId="4CFCB92B">
                <v:shape id="_x0000_i1035" type="#_x0000_t75" style="width:76pt;height:49.5pt" o:ole="">
                  <v:imagedata r:id="rId24" o:title=""/>
                </v:shape>
                <o:OLEObject Type="Embed" ProgID="Word.Document.12" ShapeID="_x0000_i1035" DrawAspect="Icon" ObjectID="_1761130215" r:id="rId25">
                  <o:FieldCodes>\s</o:FieldCodes>
                </o:OLEObject>
              </w:object>
            </w:r>
          </w:p>
          <w:p w14:paraId="5E2C4EC6" w14:textId="5E1F9955" w:rsidR="001A5C1A" w:rsidRPr="00AC6C5C" w:rsidRDefault="001A5C1A" w:rsidP="001A5C1A">
            <w:pPr>
              <w:jc w:val="center"/>
              <w:rPr>
                <w:rFonts w:ascii="Comic Sans MS" w:hAnsi="Comic Sans MS"/>
                <w:color w:val="FF0000"/>
              </w:rPr>
            </w:pPr>
          </w:p>
        </w:tc>
      </w:tr>
      <w:tr w:rsidR="008D5710" w14:paraId="7DFA9DEC" w14:textId="77777777" w:rsidTr="00684D24">
        <w:trPr>
          <w:cantSplit/>
          <w:trHeight w:val="1134"/>
        </w:trPr>
        <w:tc>
          <w:tcPr>
            <w:tcW w:w="0" w:type="auto"/>
            <w:textDirection w:val="btLr"/>
          </w:tcPr>
          <w:p w14:paraId="243AE967" w14:textId="77777777" w:rsidR="008D5710" w:rsidRDefault="008D5710" w:rsidP="001E300B">
            <w:pPr>
              <w:ind w:left="113" w:right="113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>Year 2</w:t>
            </w:r>
          </w:p>
        </w:tc>
        <w:tc>
          <w:tcPr>
            <w:tcW w:w="0" w:type="auto"/>
            <w:gridSpan w:val="2"/>
          </w:tcPr>
          <w:p w14:paraId="34C85661" w14:textId="77777777" w:rsidR="008D5710" w:rsidRDefault="008D5710" w:rsidP="007C64DB">
            <w:pPr>
              <w:jc w:val="center"/>
              <w:rPr>
                <w:rFonts w:ascii="Comic Sans MS" w:hAnsi="Comic Sans MS"/>
                <w:color w:val="F79646" w:themeColor="accent6"/>
              </w:rPr>
            </w:pPr>
            <w:r w:rsidRPr="006F2AF0">
              <w:rPr>
                <w:rFonts w:ascii="Comic Sans MS" w:hAnsi="Comic Sans MS"/>
                <w:color w:val="F79646" w:themeColor="accent6"/>
              </w:rPr>
              <w:t xml:space="preserve">Uses of everyday materials </w:t>
            </w:r>
          </w:p>
          <w:p w14:paraId="27EA6E3F" w14:textId="77777777" w:rsidR="007263AE" w:rsidRPr="006D0B3E" w:rsidRDefault="007263AE" w:rsidP="007263AE">
            <w:pPr>
              <w:pStyle w:val="TableParagraph"/>
              <w:spacing w:before="57"/>
              <w:ind w:left="57" w:right="204"/>
              <w:rPr>
                <w:rFonts w:ascii="Comic Sans MS" w:hAnsi="Comic Sans MS"/>
                <w:sz w:val="16"/>
                <w:szCs w:val="16"/>
              </w:rPr>
            </w:pPr>
            <w:r w:rsidRPr="006D0B3E">
              <w:rPr>
                <w:rFonts w:ascii="Comic Sans MS" w:hAnsi="Comic Sans MS"/>
                <w:sz w:val="16"/>
                <w:szCs w:val="16"/>
              </w:rPr>
              <w:t>All objects are made of one or more materials that are chosen specifically because they have suitable</w:t>
            </w:r>
            <w:r w:rsidRPr="006D0B3E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properties for the task. For example, a water bottle is made of plastic because it is transparent allowing</w:t>
            </w:r>
            <w:r w:rsidRPr="006D0B3E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you to see the drink inside and waterproof so that it holds the water. When choosing what to make an</w:t>
            </w:r>
            <w:r w:rsidRPr="006D0B3E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object from, the properties needed are compared with the properties of the possible materials, identified</w:t>
            </w:r>
            <w:r w:rsidRPr="006D0B3E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through simple tests and classifying activities. A material can be suitable for different purposes and an</w:t>
            </w:r>
            <w:r w:rsidRPr="006D0B3E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object</w:t>
            </w:r>
            <w:r w:rsidRPr="006D0B3E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can</w:t>
            </w:r>
            <w:r w:rsidRPr="006D0B3E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be</w:t>
            </w:r>
            <w:r w:rsidRPr="006D0B3E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made</w:t>
            </w:r>
            <w:r w:rsidRPr="006D0B3E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of</w:t>
            </w:r>
            <w:r w:rsidRPr="006D0B3E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different</w:t>
            </w:r>
            <w:r w:rsidRPr="006D0B3E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materials.</w:t>
            </w:r>
          </w:p>
          <w:p w14:paraId="12F0278D" w14:textId="6794273F" w:rsidR="004B114C" w:rsidRDefault="007263AE" w:rsidP="007263A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6D0B3E">
              <w:rPr>
                <w:rFonts w:ascii="Comic Sans MS" w:hAnsi="Comic Sans MS"/>
                <w:sz w:val="16"/>
                <w:szCs w:val="16"/>
              </w:rPr>
              <w:t>Objects made of some materials can be changed in shape by bending, stretching, squashing and</w:t>
            </w:r>
            <w:r w:rsidRPr="006D0B3E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twisting.</w:t>
            </w:r>
            <w:r w:rsidRPr="006D0B3E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For</w:t>
            </w:r>
            <w:r w:rsidRPr="006D0B3E">
              <w:rPr>
                <w:rFonts w:ascii="Comic Sans MS" w:hAnsi="Comic Sans MS"/>
                <w:spacing w:val="-8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example,</w:t>
            </w:r>
            <w:r w:rsidRPr="006D0B3E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clay</w:t>
            </w:r>
            <w:r w:rsidRPr="006D0B3E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can</w:t>
            </w:r>
            <w:r w:rsidRPr="006D0B3E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be</w:t>
            </w:r>
            <w:r w:rsidRPr="006D0B3E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shaped</w:t>
            </w:r>
            <w:r w:rsidRPr="006D0B3E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by</w:t>
            </w:r>
            <w:r w:rsidRPr="006D0B3E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squashing,</w:t>
            </w:r>
            <w:r w:rsidRPr="006D0B3E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stretching, rolling,</w:t>
            </w:r>
            <w:r w:rsidRPr="006D0B3E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pressing</w:t>
            </w:r>
            <w:r w:rsidRPr="006D0B3E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etc.</w:t>
            </w:r>
            <w:r w:rsidRPr="006D0B3E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This</w:t>
            </w:r>
            <w:r w:rsidRPr="006D0B3E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can</w:t>
            </w:r>
            <w:r w:rsidRPr="006D0B3E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be</w:t>
            </w:r>
            <w:r w:rsidRPr="006D0B3E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a</w:t>
            </w:r>
            <w:r w:rsidRPr="006D0B3E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property</w:t>
            </w:r>
            <w:r w:rsidRPr="006D0B3E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of</w:t>
            </w:r>
            <w:r w:rsidRPr="006D0B3E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the</w:t>
            </w:r>
            <w:r w:rsidRPr="006D0B3E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material</w:t>
            </w:r>
            <w:r w:rsidRPr="006D0B3E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or</w:t>
            </w:r>
            <w:r w:rsidRPr="006D0B3E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depend</w:t>
            </w:r>
            <w:r w:rsidRPr="006D0B3E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on</w:t>
            </w:r>
            <w:r w:rsidRPr="006D0B3E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how</w:t>
            </w:r>
            <w:r w:rsidRPr="006D0B3E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the</w:t>
            </w:r>
            <w:r w:rsidRPr="006D0B3E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material has</w:t>
            </w:r>
            <w:r w:rsidRPr="006D0B3E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been</w:t>
            </w:r>
            <w:r w:rsidRPr="006D0B3E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processed</w:t>
            </w:r>
            <w:r w:rsidRPr="006D0B3E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e.g.</w:t>
            </w:r>
            <w:r w:rsidRPr="006D0B3E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thickness.</w:t>
            </w:r>
          </w:p>
          <w:bookmarkStart w:id="12" w:name="_MON_1744794064"/>
          <w:bookmarkEnd w:id="12"/>
          <w:p w14:paraId="0318C92C" w14:textId="4DDB03AD" w:rsidR="004B114C" w:rsidRDefault="004B114C" w:rsidP="004B114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object w:dxaOrig="1508" w:dyaOrig="985" w14:anchorId="6628D957">
                <v:shape id="_x0000_i1036" type="#_x0000_t75" style="width:75pt;height:49.5pt" o:ole="">
                  <v:imagedata r:id="rId26" o:title=""/>
                </v:shape>
                <o:OLEObject Type="Embed" ProgID="Word.Document.12" ShapeID="_x0000_i1036" DrawAspect="Icon" ObjectID="_1761130216" r:id="rId27">
                  <o:FieldCodes>\s</o:FieldCodes>
                </o:OLEObject>
              </w:object>
            </w:r>
          </w:p>
        </w:tc>
        <w:tc>
          <w:tcPr>
            <w:tcW w:w="0" w:type="auto"/>
          </w:tcPr>
          <w:p w14:paraId="747D572B" w14:textId="77777777" w:rsidR="008D5710" w:rsidRDefault="008D5710" w:rsidP="007C64DB">
            <w:pPr>
              <w:jc w:val="center"/>
              <w:rPr>
                <w:rFonts w:ascii="Comic Sans MS" w:hAnsi="Comic Sans MS"/>
                <w:color w:val="FF0000"/>
              </w:rPr>
            </w:pPr>
            <w:r w:rsidRPr="007C64DB">
              <w:rPr>
                <w:rFonts w:ascii="Comic Sans MS" w:hAnsi="Comic Sans MS"/>
                <w:color w:val="FF0000"/>
              </w:rPr>
              <w:t>Animals including humans</w:t>
            </w:r>
          </w:p>
          <w:p w14:paraId="078602F0" w14:textId="1EF7460C" w:rsidR="004B114C" w:rsidRPr="000C5F1A" w:rsidRDefault="004B114C" w:rsidP="004B114C">
            <w:pPr>
              <w:pStyle w:val="TableParagraph"/>
              <w:spacing w:before="57"/>
              <w:ind w:left="57" w:right="35"/>
              <w:rPr>
                <w:rFonts w:ascii="Comic Sans MS" w:hAnsi="Comic Sans MS"/>
                <w:sz w:val="16"/>
                <w:szCs w:val="16"/>
              </w:rPr>
            </w:pPr>
            <w:r w:rsidRPr="000C5F1A">
              <w:rPr>
                <w:rFonts w:ascii="Comic Sans MS" w:hAnsi="Comic Sans MS"/>
                <w:sz w:val="16"/>
                <w:szCs w:val="16"/>
              </w:rPr>
              <w:t>Animals, including humans, have offspring which grow into adults. In humans and some animals,</w:t>
            </w:r>
            <w:r w:rsidRPr="000C5F1A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these offspring will be yo</w:t>
            </w:r>
            <w:r w:rsidR="00966D09">
              <w:rPr>
                <w:rFonts w:ascii="Comic Sans MS" w:hAnsi="Comic Sans MS"/>
                <w:sz w:val="16"/>
                <w:szCs w:val="16"/>
              </w:rPr>
              <w:t>ung, such as babies or kittens,</w:t>
            </w:r>
            <w:r w:rsidRPr="000C5F1A">
              <w:rPr>
                <w:rFonts w:ascii="Comic Sans MS" w:hAnsi="Comic Sans MS"/>
                <w:sz w:val="16"/>
                <w:szCs w:val="16"/>
              </w:rPr>
              <w:t>that grow into adults. In other animals,</w:t>
            </w:r>
            <w:r w:rsidRPr="000C5F1A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such as chickens or insects, there may be eggs laid that hatch to young or other stages which</w:t>
            </w:r>
            <w:r w:rsidRPr="000C5F1A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then</w:t>
            </w:r>
            <w:r w:rsidRPr="000C5F1A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grow</w:t>
            </w:r>
            <w:r w:rsidRPr="000C5F1A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to</w:t>
            </w:r>
            <w:r w:rsidRPr="000C5F1A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adults.</w:t>
            </w:r>
            <w:r w:rsidRPr="000C5F1A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The</w:t>
            </w:r>
            <w:r w:rsidRPr="000C5F1A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young</w:t>
            </w:r>
            <w:r w:rsidRPr="000C5F1A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of</w:t>
            </w:r>
            <w:r w:rsidRPr="000C5F1A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some</w:t>
            </w:r>
            <w:r w:rsidRPr="000C5F1A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animals</w:t>
            </w:r>
            <w:r w:rsidRPr="000C5F1A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do</w:t>
            </w:r>
            <w:r w:rsidRPr="000C5F1A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not</w:t>
            </w:r>
            <w:r w:rsidRPr="000C5F1A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look</w:t>
            </w:r>
            <w:r w:rsidRPr="000C5F1A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like</w:t>
            </w:r>
            <w:r w:rsidRPr="000C5F1A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their</w:t>
            </w:r>
            <w:r w:rsidRPr="000C5F1A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parents</w:t>
            </w:r>
            <w:r w:rsidRPr="000C5F1A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e.g.</w:t>
            </w:r>
            <w:r w:rsidRPr="000C5F1A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tadpoles.</w:t>
            </w:r>
          </w:p>
          <w:p w14:paraId="3B2B5D79" w14:textId="77777777" w:rsidR="004B114C" w:rsidRPr="000C5F1A" w:rsidRDefault="004B114C" w:rsidP="004B114C">
            <w:pPr>
              <w:pStyle w:val="TableParagraph"/>
              <w:spacing w:before="122"/>
              <w:ind w:left="57" w:right="65"/>
              <w:rPr>
                <w:rFonts w:ascii="Comic Sans MS" w:hAnsi="Comic Sans MS"/>
                <w:sz w:val="16"/>
                <w:szCs w:val="16"/>
              </w:rPr>
            </w:pPr>
            <w:r w:rsidRPr="000C5F1A">
              <w:rPr>
                <w:rFonts w:ascii="Comic Sans MS" w:hAnsi="Comic Sans MS"/>
                <w:sz w:val="16"/>
                <w:szCs w:val="16"/>
              </w:rPr>
              <w:t>All</w:t>
            </w:r>
            <w:r w:rsidRPr="000C5F1A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animals, including</w:t>
            </w:r>
            <w:r w:rsidRPr="000C5F1A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humans, have</w:t>
            </w:r>
            <w:r w:rsidRPr="000C5F1A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the</w:t>
            </w:r>
            <w:r w:rsidRPr="000C5F1A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basic</w:t>
            </w:r>
            <w:r w:rsidRPr="000C5F1A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needs</w:t>
            </w:r>
            <w:r w:rsidRPr="000C5F1A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of feeding,</w:t>
            </w:r>
            <w:r w:rsidRPr="000C5F1A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drinking and</w:t>
            </w:r>
            <w:r w:rsidRPr="000C5F1A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breathing</w:t>
            </w:r>
            <w:r w:rsidRPr="000C5F1A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that</w:t>
            </w:r>
            <w:r w:rsidRPr="000C5F1A">
              <w:rPr>
                <w:rFonts w:ascii="Comic Sans MS" w:hAnsi="Comic Sans MS"/>
                <w:spacing w:val="-10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must</w:t>
            </w:r>
            <w:r w:rsidRPr="000C5F1A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be</w:t>
            </w:r>
            <w:r w:rsidRPr="000C5F1A">
              <w:rPr>
                <w:rFonts w:ascii="Comic Sans MS" w:hAnsi="Comic Sans MS"/>
                <w:spacing w:val="4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satisfied</w:t>
            </w:r>
            <w:r w:rsidRPr="000C5F1A">
              <w:rPr>
                <w:rFonts w:ascii="Comic Sans MS" w:hAnsi="Comic Sans MS"/>
                <w:spacing w:val="4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in order</w:t>
            </w:r>
            <w:r w:rsidRPr="000C5F1A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to</w:t>
            </w:r>
            <w:r w:rsidRPr="000C5F1A">
              <w:rPr>
                <w:rFonts w:ascii="Comic Sans MS" w:hAnsi="Comic Sans MS"/>
                <w:spacing w:val="4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survive.</w:t>
            </w:r>
            <w:r w:rsidRPr="000C5F1A">
              <w:rPr>
                <w:rFonts w:ascii="Comic Sans MS" w:hAnsi="Comic Sans MS"/>
                <w:spacing w:val="4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To grow</w:t>
            </w:r>
            <w:r w:rsidRPr="000C5F1A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into</w:t>
            </w:r>
            <w:r w:rsidRPr="000C5F1A">
              <w:rPr>
                <w:rFonts w:ascii="Comic Sans MS" w:hAnsi="Comic Sans MS"/>
                <w:spacing w:val="4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healthy</w:t>
            </w:r>
            <w:r w:rsidRPr="000C5F1A">
              <w:rPr>
                <w:rFonts w:ascii="Comic Sans MS" w:hAnsi="Comic Sans MS"/>
                <w:spacing w:val="3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adults,</w:t>
            </w:r>
            <w:r w:rsidRPr="000C5F1A">
              <w:rPr>
                <w:rFonts w:ascii="Comic Sans MS" w:hAnsi="Comic Sans MS"/>
                <w:spacing w:val="4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they</w:t>
            </w:r>
            <w:r w:rsidRPr="000C5F1A">
              <w:rPr>
                <w:rFonts w:ascii="Comic Sans MS" w:hAnsi="Comic Sans MS"/>
                <w:spacing w:val="3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also</w:t>
            </w:r>
            <w:r w:rsidRPr="000C5F1A">
              <w:rPr>
                <w:rFonts w:ascii="Comic Sans MS" w:hAnsi="Comic Sans MS"/>
                <w:spacing w:val="5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need the</w:t>
            </w:r>
            <w:r w:rsidRPr="000C5F1A">
              <w:rPr>
                <w:rFonts w:ascii="Comic Sans MS" w:hAnsi="Comic Sans MS"/>
                <w:spacing w:val="4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right</w:t>
            </w:r>
            <w:r w:rsidRPr="000C5F1A">
              <w:rPr>
                <w:rFonts w:ascii="Comic Sans MS" w:hAnsi="Comic Sans MS"/>
                <w:spacing w:val="4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amounts</w:t>
            </w:r>
            <w:r w:rsidRPr="000C5F1A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and</w:t>
            </w:r>
            <w:r w:rsidRPr="000C5F1A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types</w:t>
            </w:r>
            <w:r w:rsidRPr="000C5F1A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of</w:t>
            </w:r>
            <w:r w:rsidRPr="000C5F1A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food</w:t>
            </w:r>
            <w:r w:rsidRPr="000C5F1A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and</w:t>
            </w:r>
            <w:r w:rsidRPr="000C5F1A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exercise.</w:t>
            </w:r>
          </w:p>
          <w:p w14:paraId="182AEF75" w14:textId="77777777" w:rsidR="004B114C" w:rsidRDefault="004B114C" w:rsidP="004B114C">
            <w:pPr>
              <w:jc w:val="center"/>
            </w:pPr>
            <w:r w:rsidRPr="000C5F1A">
              <w:rPr>
                <w:rFonts w:ascii="Comic Sans MS" w:hAnsi="Comic Sans MS"/>
                <w:sz w:val="16"/>
                <w:szCs w:val="16"/>
              </w:rPr>
              <w:t>Good</w:t>
            </w:r>
            <w:r w:rsidRPr="000C5F1A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hygiene</w:t>
            </w:r>
            <w:r w:rsidRPr="000C5F1A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is</w:t>
            </w:r>
            <w:r w:rsidRPr="000C5F1A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also</w:t>
            </w:r>
            <w:r w:rsidRPr="000C5F1A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important</w:t>
            </w:r>
            <w:r w:rsidRPr="000C5F1A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in</w:t>
            </w:r>
            <w:r w:rsidRPr="000C5F1A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preventing</w:t>
            </w:r>
            <w:r w:rsidRPr="000C5F1A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infections</w:t>
            </w:r>
            <w:r w:rsidRPr="000C5F1A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and</w:t>
            </w:r>
            <w:r w:rsidRPr="000C5F1A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0C5F1A">
              <w:rPr>
                <w:rFonts w:ascii="Comic Sans MS" w:hAnsi="Comic Sans MS"/>
                <w:sz w:val="16"/>
                <w:szCs w:val="16"/>
              </w:rPr>
              <w:t>illnesses</w:t>
            </w:r>
            <w:r>
              <w:t>.</w:t>
            </w:r>
          </w:p>
          <w:bookmarkStart w:id="13" w:name="_MON_1744794008"/>
          <w:bookmarkEnd w:id="13"/>
          <w:p w14:paraId="48711C52" w14:textId="77777777" w:rsidR="004B114C" w:rsidRDefault="004B114C" w:rsidP="004B114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object w:dxaOrig="1508" w:dyaOrig="985" w14:anchorId="12D499C4">
                <v:shape id="_x0000_i1037" type="#_x0000_t75" style="width:75pt;height:49.5pt" o:ole="">
                  <v:imagedata r:id="rId28" o:title=""/>
                </v:shape>
                <o:OLEObject Type="Embed" ProgID="Word.Document.12" ShapeID="_x0000_i1037" DrawAspect="Icon" ObjectID="_1761130217" r:id="rId29">
                  <o:FieldCodes>\s</o:FieldCodes>
                </o:OLEObject>
              </w:object>
            </w:r>
          </w:p>
          <w:p w14:paraId="68EA4BAA" w14:textId="19F789E0" w:rsidR="004B114C" w:rsidRDefault="004B114C" w:rsidP="004B114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0" w:type="auto"/>
          </w:tcPr>
          <w:p w14:paraId="7F6598D1" w14:textId="77777777" w:rsidR="008D5710" w:rsidRDefault="008D5710" w:rsidP="007C64DB">
            <w:pPr>
              <w:jc w:val="center"/>
              <w:rPr>
                <w:rFonts w:ascii="Comic Sans MS" w:hAnsi="Comic Sans MS"/>
              </w:rPr>
            </w:pPr>
            <w:r w:rsidRPr="007C64DB">
              <w:rPr>
                <w:rFonts w:ascii="Comic Sans MS" w:hAnsi="Comic Sans MS"/>
                <w:color w:val="008000"/>
              </w:rPr>
              <w:t>Science Adventures</w:t>
            </w:r>
          </w:p>
        </w:tc>
        <w:tc>
          <w:tcPr>
            <w:tcW w:w="0" w:type="auto"/>
          </w:tcPr>
          <w:p w14:paraId="093AF00B" w14:textId="77777777" w:rsidR="008D5710" w:rsidRDefault="008D5710" w:rsidP="007C64DB">
            <w:pPr>
              <w:jc w:val="center"/>
              <w:rPr>
                <w:rFonts w:ascii="Comic Sans MS" w:hAnsi="Comic Sans MS"/>
                <w:color w:val="9BBB59" w:themeColor="accent3"/>
              </w:rPr>
            </w:pPr>
            <w:r w:rsidRPr="006F2AF0">
              <w:rPr>
                <w:rFonts w:ascii="Comic Sans MS" w:hAnsi="Comic Sans MS"/>
                <w:color w:val="9BBB59" w:themeColor="accent3"/>
              </w:rPr>
              <w:t>Plants</w:t>
            </w:r>
          </w:p>
          <w:p w14:paraId="46D96065" w14:textId="77777777" w:rsidR="007263AE" w:rsidRDefault="007263AE" w:rsidP="007C64DB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A655B8">
              <w:rPr>
                <w:rFonts w:ascii="Comic Sans MS" w:hAnsi="Comic Sans MS"/>
                <w:sz w:val="16"/>
                <w:szCs w:val="16"/>
              </w:rPr>
              <w:t>Plants may grow from either seeds or bulbs. These then germinate and</w:t>
            </w:r>
            <w:r w:rsidRPr="00A655B8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grow into seedlings which then continue to grow into mature plants. These</w:t>
            </w:r>
            <w:r w:rsidRPr="00A655B8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mature plants may have flowers which then develop into seeds, berries,</w:t>
            </w:r>
            <w:r w:rsidRPr="00A655B8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fruits</w:t>
            </w:r>
            <w:r w:rsidRPr="00A655B8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etc.</w:t>
            </w:r>
            <w:r w:rsidRPr="00A655B8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Seeds</w:t>
            </w:r>
            <w:r w:rsidRPr="00A655B8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and</w:t>
            </w:r>
            <w:r w:rsidRPr="00A655B8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bulbs</w:t>
            </w:r>
            <w:r w:rsidRPr="00A655B8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need</w:t>
            </w:r>
            <w:r w:rsidRPr="00A655B8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to</w:t>
            </w:r>
            <w:r w:rsidRPr="00A655B8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be planted</w:t>
            </w:r>
            <w:r w:rsidRPr="00A655B8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outside</w:t>
            </w:r>
            <w:r w:rsidRPr="00A655B8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at</w:t>
            </w:r>
            <w:r w:rsidRPr="00A655B8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particular</w:t>
            </w:r>
            <w:r w:rsidRPr="00A655B8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times of</w:t>
            </w:r>
            <w:r w:rsidRPr="00A655B8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year and they will germinate and grow at different rates. Some plants are</w:t>
            </w:r>
            <w:r w:rsidRPr="00A655B8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better suited to growing in full sun and some grow better in partial or full</w:t>
            </w:r>
            <w:r w:rsidRPr="00A655B8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shade. Plants also need different amounts of water and space to grow well</w:t>
            </w:r>
            <w:r w:rsidRPr="00A655B8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and</w:t>
            </w:r>
            <w:r w:rsidRPr="00A655B8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stay</w:t>
            </w:r>
            <w:r w:rsidRPr="00A655B8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A655B8">
              <w:rPr>
                <w:rFonts w:ascii="Comic Sans MS" w:hAnsi="Comic Sans MS"/>
                <w:sz w:val="16"/>
                <w:szCs w:val="16"/>
              </w:rPr>
              <w:t>healthy.</w:t>
            </w:r>
          </w:p>
          <w:p w14:paraId="5829201D" w14:textId="77777777" w:rsidR="007263AE" w:rsidRDefault="007263AE" w:rsidP="007C64DB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bookmarkStart w:id="14" w:name="_MON_1744794201"/>
          <w:bookmarkEnd w:id="14"/>
          <w:p w14:paraId="77A47585" w14:textId="523C4932" w:rsidR="007263AE" w:rsidRPr="006F2AF0" w:rsidRDefault="007263AE" w:rsidP="007C64DB">
            <w:pPr>
              <w:jc w:val="center"/>
              <w:rPr>
                <w:rFonts w:ascii="Comic Sans MS" w:hAnsi="Comic Sans MS"/>
                <w:color w:val="9BBB59" w:themeColor="accent3"/>
              </w:rPr>
            </w:pPr>
            <w:r>
              <w:rPr>
                <w:rFonts w:ascii="Comic Sans MS" w:hAnsi="Comic Sans MS"/>
                <w:color w:val="9BBB59" w:themeColor="accent3"/>
              </w:rPr>
              <w:object w:dxaOrig="1508" w:dyaOrig="985" w14:anchorId="6DD0F188">
                <v:shape id="_x0000_i1038" type="#_x0000_t75" style="width:75pt;height:49.5pt" o:ole="">
                  <v:imagedata r:id="rId30" o:title=""/>
                </v:shape>
                <o:OLEObject Type="Embed" ProgID="Word.Document.12" ShapeID="_x0000_i1038" DrawAspect="Icon" ObjectID="_1761130218" r:id="rId31">
                  <o:FieldCodes>\s</o:FieldCodes>
                </o:OLEObject>
              </w:object>
            </w:r>
          </w:p>
        </w:tc>
        <w:tc>
          <w:tcPr>
            <w:tcW w:w="0" w:type="auto"/>
          </w:tcPr>
          <w:p w14:paraId="476CDAA2" w14:textId="77777777" w:rsidR="008D5710" w:rsidRDefault="008D5710" w:rsidP="007C64DB">
            <w:pPr>
              <w:jc w:val="center"/>
              <w:rPr>
                <w:rFonts w:ascii="Comic Sans MS" w:hAnsi="Comic Sans MS"/>
                <w:color w:val="8064A2" w:themeColor="accent4"/>
              </w:rPr>
            </w:pPr>
            <w:r w:rsidRPr="007C64DB">
              <w:rPr>
                <w:rFonts w:ascii="Comic Sans MS" w:hAnsi="Comic Sans MS"/>
                <w:color w:val="8064A2" w:themeColor="accent4"/>
              </w:rPr>
              <w:t>Living things and their habitats</w:t>
            </w:r>
          </w:p>
          <w:p w14:paraId="360C4E58" w14:textId="77777777" w:rsidR="007263AE" w:rsidRPr="00C874B6" w:rsidRDefault="007263AE" w:rsidP="007263AE">
            <w:pPr>
              <w:pStyle w:val="TableParagraph"/>
              <w:spacing w:before="52"/>
              <w:ind w:left="57" w:right="184"/>
              <w:rPr>
                <w:rFonts w:ascii="Comic Sans MS" w:hAnsi="Comic Sans MS"/>
                <w:sz w:val="16"/>
                <w:szCs w:val="16"/>
              </w:rPr>
            </w:pPr>
            <w:r w:rsidRPr="00C874B6">
              <w:rPr>
                <w:rFonts w:ascii="Comic Sans MS" w:hAnsi="Comic Sans MS"/>
                <w:sz w:val="16"/>
                <w:szCs w:val="16"/>
              </w:rPr>
              <w:t>All objects are either living, dead or have never been alive. Living things are plants</w:t>
            </w:r>
            <w:r w:rsidRPr="00C874B6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(including seeds) and animals. Dead things include dead animals and plants and parts</w:t>
            </w:r>
            <w:r w:rsidRPr="00C874B6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of plants and animals that are no longer attached e.g. leaves and twigs, shells, fur, hair</w:t>
            </w:r>
            <w:r w:rsidRPr="00C874B6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and</w:t>
            </w:r>
            <w:r w:rsidRPr="00C874B6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feathers (This</w:t>
            </w:r>
            <w:r w:rsidRPr="00C874B6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is</w:t>
            </w:r>
            <w:r w:rsidRPr="00C874B6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a</w:t>
            </w:r>
            <w:r w:rsidRPr="00C874B6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simplification,</w:t>
            </w:r>
            <w:r w:rsidRPr="00C874B6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but</w:t>
            </w:r>
            <w:r w:rsidRPr="00C874B6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appropriate</w:t>
            </w:r>
            <w:r w:rsidRPr="00C874B6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for</w:t>
            </w:r>
            <w:r w:rsidRPr="00C874B6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Year</w:t>
            </w:r>
            <w:r w:rsidRPr="00C874B6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2</w:t>
            </w:r>
            <w:r w:rsidRPr="00C874B6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children.)</w:t>
            </w:r>
          </w:p>
          <w:p w14:paraId="1126697A" w14:textId="77777777" w:rsidR="007263AE" w:rsidRPr="00C874B6" w:rsidRDefault="007263AE" w:rsidP="007263AE">
            <w:pPr>
              <w:pStyle w:val="TableParagraph"/>
              <w:spacing w:before="122"/>
              <w:ind w:left="57" w:right="184"/>
              <w:rPr>
                <w:rFonts w:ascii="Comic Sans MS" w:hAnsi="Comic Sans MS"/>
                <w:sz w:val="16"/>
                <w:szCs w:val="16"/>
              </w:rPr>
            </w:pPr>
            <w:r w:rsidRPr="00C874B6">
              <w:rPr>
                <w:rFonts w:ascii="Comic Sans MS" w:hAnsi="Comic Sans MS"/>
                <w:sz w:val="16"/>
                <w:szCs w:val="16"/>
              </w:rPr>
              <w:t>An</w:t>
            </w:r>
            <w:r w:rsidRPr="00C874B6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object</w:t>
            </w:r>
            <w:r w:rsidRPr="00C874B6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made</w:t>
            </w:r>
            <w:r w:rsidRPr="00C874B6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of</w:t>
            </w:r>
            <w:r w:rsidRPr="00C874B6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wood</w:t>
            </w:r>
            <w:r w:rsidRPr="00C874B6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is classed</w:t>
            </w:r>
            <w:r w:rsidRPr="00C874B6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as</w:t>
            </w:r>
            <w:r w:rsidRPr="00C874B6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dead.</w:t>
            </w:r>
            <w:r w:rsidRPr="00C874B6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Objects</w:t>
            </w:r>
            <w:r w:rsidRPr="00C874B6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made</w:t>
            </w:r>
            <w:r w:rsidRPr="00C874B6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of</w:t>
            </w:r>
            <w:r w:rsidRPr="00C874B6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rock,</w:t>
            </w:r>
            <w:r w:rsidRPr="00C874B6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metal</w:t>
            </w:r>
            <w:r w:rsidRPr="00C874B6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and</w:t>
            </w:r>
            <w:r w:rsidRPr="00C874B6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plastic</w:t>
            </w:r>
            <w:r w:rsidRPr="00C874B6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have never</w:t>
            </w:r>
            <w:r w:rsidRPr="00C874B6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been alive</w:t>
            </w:r>
            <w:r w:rsidRPr="00C874B6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(again</w:t>
            </w:r>
            <w:r w:rsidRPr="00C874B6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ignoring that plastics</w:t>
            </w:r>
            <w:r w:rsidRPr="00C874B6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are</w:t>
            </w:r>
            <w:r w:rsidRPr="00C874B6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made of</w:t>
            </w:r>
            <w:r w:rsidRPr="00C874B6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fossil</w:t>
            </w:r>
            <w:r w:rsidRPr="00C874B6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fuels).</w:t>
            </w:r>
          </w:p>
          <w:p w14:paraId="09A92931" w14:textId="77777777" w:rsidR="007263AE" w:rsidRPr="00C874B6" w:rsidRDefault="007263AE" w:rsidP="007263AE">
            <w:pPr>
              <w:pStyle w:val="TableParagraph"/>
              <w:spacing w:before="118" w:line="242" w:lineRule="auto"/>
              <w:ind w:left="57" w:right="209"/>
              <w:rPr>
                <w:rFonts w:ascii="Comic Sans MS" w:hAnsi="Comic Sans MS"/>
                <w:sz w:val="16"/>
                <w:szCs w:val="16"/>
              </w:rPr>
            </w:pPr>
            <w:r w:rsidRPr="00C874B6">
              <w:rPr>
                <w:rFonts w:ascii="Comic Sans MS" w:hAnsi="Comic Sans MS"/>
                <w:sz w:val="16"/>
                <w:szCs w:val="16"/>
              </w:rPr>
              <w:t>Animals and plants live in a habitat to which they are suited, which means that animals</w:t>
            </w:r>
            <w:r w:rsidRPr="00C874B6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have suitable features that help them move and find food and plants have suitable</w:t>
            </w:r>
            <w:r w:rsidRPr="00C874B6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features that help them to grow well. The habitat provides the basic needs of the</w:t>
            </w:r>
            <w:r w:rsidRPr="00C874B6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animals</w:t>
            </w:r>
            <w:r w:rsidRPr="00C874B6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and</w:t>
            </w:r>
            <w:r w:rsidRPr="00C874B6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plants</w:t>
            </w:r>
            <w:r w:rsidRPr="00C874B6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–</w:t>
            </w:r>
            <w:r w:rsidRPr="00C874B6">
              <w:rPr>
                <w:rFonts w:ascii="Comic Sans MS" w:hAnsi="Comic Sans MS"/>
                <w:spacing w:val="3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shelter,</w:t>
            </w:r>
            <w:r w:rsidRPr="00C874B6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food</w:t>
            </w:r>
            <w:r w:rsidRPr="00C874B6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and</w:t>
            </w:r>
            <w:r w:rsidRPr="00C874B6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water.</w:t>
            </w:r>
          </w:p>
          <w:p w14:paraId="399DF54C" w14:textId="6514BD2C" w:rsidR="007263AE" w:rsidRDefault="007263AE" w:rsidP="007263A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C874B6">
              <w:rPr>
                <w:rFonts w:ascii="Comic Sans MS" w:hAnsi="Comic Sans MS"/>
                <w:sz w:val="16"/>
                <w:szCs w:val="16"/>
              </w:rPr>
              <w:t>Within a habitat there are different micro-habitats e.g. in a woodland – in the leaf litter,</w:t>
            </w:r>
            <w:r w:rsidRPr="00C874B6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on the bark of trees, on the leaves. These micro-habitats have different conditions e.g.</w:t>
            </w:r>
            <w:r w:rsidRPr="00C874B6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 xml:space="preserve">light or dark, damp or dry. These </w:t>
            </w:r>
            <w:r w:rsidRPr="00C874B6">
              <w:rPr>
                <w:rFonts w:ascii="Comic Sans MS" w:hAnsi="Comic Sans MS"/>
                <w:sz w:val="16"/>
                <w:szCs w:val="16"/>
              </w:rPr>
              <w:lastRenderedPageBreak/>
              <w:t>conditions affect which plants and animals live there.</w:t>
            </w:r>
            <w:r w:rsidRPr="00C874B6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The plants and animals in a habitat depend on each other for food and shelter etc. The</w:t>
            </w:r>
            <w:r w:rsidRPr="00C874B6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way</w:t>
            </w:r>
            <w:r w:rsidRPr="00C874B6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that</w:t>
            </w:r>
            <w:r w:rsidRPr="00C874B6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animals</w:t>
            </w:r>
            <w:r w:rsidRPr="00C874B6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obtain</w:t>
            </w:r>
            <w:r w:rsidRPr="00C874B6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their</w:t>
            </w:r>
            <w:r w:rsidRPr="00C874B6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food</w:t>
            </w:r>
            <w:r w:rsidRPr="00C874B6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from</w:t>
            </w:r>
            <w:r w:rsidRPr="00C874B6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plants</w:t>
            </w:r>
            <w:r w:rsidRPr="00C874B6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and</w:t>
            </w:r>
            <w:r w:rsidRPr="00C874B6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other</w:t>
            </w:r>
            <w:r w:rsidRPr="00C874B6">
              <w:rPr>
                <w:rFonts w:ascii="Comic Sans MS" w:hAnsi="Comic Sans MS"/>
                <w:spacing w:val="-8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animals</w:t>
            </w:r>
            <w:r w:rsidRPr="00C874B6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can be shown in</w:t>
            </w:r>
            <w:r w:rsidRPr="00C874B6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a</w:t>
            </w:r>
            <w:r w:rsidRPr="00C874B6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food</w:t>
            </w:r>
            <w:r w:rsidRPr="00C874B6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chain.</w:t>
            </w:r>
          </w:p>
          <w:bookmarkStart w:id="15" w:name="_MON_1744794164"/>
          <w:bookmarkEnd w:id="15"/>
          <w:p w14:paraId="67AA3678" w14:textId="0E582147" w:rsidR="007263AE" w:rsidRDefault="007263AE" w:rsidP="007263A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object w:dxaOrig="1508" w:dyaOrig="985" w14:anchorId="66015AA3">
                <v:shape id="_x0000_i1039" type="#_x0000_t75" style="width:75pt;height:49.5pt" o:ole="">
                  <v:imagedata r:id="rId28" o:title=""/>
                </v:shape>
                <o:OLEObject Type="Embed" ProgID="Word.Document.12" ShapeID="_x0000_i1039" DrawAspect="Icon" ObjectID="_1761130219" r:id="rId32">
                  <o:FieldCodes>\s</o:FieldCodes>
                </o:OLEObject>
              </w:object>
            </w:r>
          </w:p>
          <w:p w14:paraId="7B3D6939" w14:textId="5D5600E3" w:rsidR="007263AE" w:rsidRDefault="007263AE" w:rsidP="007C64DB">
            <w:pPr>
              <w:jc w:val="center"/>
              <w:rPr>
                <w:rFonts w:ascii="Comic Sans MS" w:hAnsi="Comic Sans MS"/>
              </w:rPr>
            </w:pPr>
          </w:p>
        </w:tc>
      </w:tr>
      <w:tr w:rsidR="007C64DB" w14:paraId="3D5E4A01" w14:textId="77777777" w:rsidTr="00684D24">
        <w:trPr>
          <w:trHeight w:val="354"/>
        </w:trPr>
        <w:tc>
          <w:tcPr>
            <w:tcW w:w="0" w:type="auto"/>
            <w:gridSpan w:val="7"/>
          </w:tcPr>
          <w:p w14:paraId="12896E6F" w14:textId="77777777" w:rsidR="007C64DB" w:rsidRPr="007411F5" w:rsidRDefault="007C64DB" w:rsidP="007C64D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411F5">
              <w:rPr>
                <w:rFonts w:ascii="Comic Sans MS" w:hAnsi="Comic Sans MS"/>
                <w:sz w:val="20"/>
                <w:szCs w:val="20"/>
              </w:rPr>
              <w:lastRenderedPageBreak/>
              <w:t xml:space="preserve">Throughout Year 1 and Year 2 there will be 2 dedicated </w:t>
            </w:r>
            <w:r w:rsidRPr="007411F5">
              <w:rPr>
                <w:rFonts w:ascii="Comic Sans MS" w:hAnsi="Comic Sans MS"/>
                <w:sz w:val="20"/>
                <w:szCs w:val="20"/>
                <w:highlight w:val="yellow"/>
              </w:rPr>
              <w:t>seasonal change</w:t>
            </w:r>
            <w:r w:rsidRPr="007411F5">
              <w:rPr>
                <w:rFonts w:ascii="Comic Sans MS" w:hAnsi="Comic Sans MS"/>
                <w:sz w:val="20"/>
                <w:szCs w:val="20"/>
              </w:rPr>
              <w:t xml:space="preserve"> lessons per term to be recorded in the back of their science books</w:t>
            </w:r>
          </w:p>
        </w:tc>
      </w:tr>
      <w:tr w:rsidR="006F2AF0" w14:paraId="7E292D7A" w14:textId="77777777" w:rsidTr="00684D24">
        <w:trPr>
          <w:cantSplit/>
          <w:trHeight w:val="1134"/>
        </w:trPr>
        <w:tc>
          <w:tcPr>
            <w:tcW w:w="0" w:type="auto"/>
            <w:textDirection w:val="btLr"/>
          </w:tcPr>
          <w:p w14:paraId="6549CC3F" w14:textId="77777777" w:rsidR="007C64DB" w:rsidRDefault="007C64DB" w:rsidP="001E300B">
            <w:pPr>
              <w:ind w:left="113" w:right="113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>Year 3</w:t>
            </w:r>
          </w:p>
        </w:tc>
        <w:tc>
          <w:tcPr>
            <w:tcW w:w="0" w:type="auto"/>
          </w:tcPr>
          <w:p w14:paraId="3A9E038D" w14:textId="77777777" w:rsidR="007C64DB" w:rsidRDefault="007C64DB" w:rsidP="007C64DB">
            <w:pPr>
              <w:jc w:val="center"/>
              <w:rPr>
                <w:rFonts w:ascii="Comic Sans MS" w:hAnsi="Comic Sans MS"/>
                <w:color w:val="FF0000"/>
              </w:rPr>
            </w:pPr>
            <w:r w:rsidRPr="007C64DB">
              <w:rPr>
                <w:rFonts w:ascii="Comic Sans MS" w:hAnsi="Comic Sans MS"/>
                <w:color w:val="FF0000"/>
              </w:rPr>
              <w:t>Animals including humans</w:t>
            </w:r>
          </w:p>
          <w:p w14:paraId="32DA2B66" w14:textId="77777777" w:rsidR="00971823" w:rsidRDefault="00971823" w:rsidP="00971823">
            <w:pPr>
              <w:rPr>
                <w:rFonts w:ascii="Comic Sans MS" w:hAnsi="Comic Sans MS"/>
                <w:sz w:val="16"/>
                <w:szCs w:val="16"/>
                <w:u w:val="single"/>
              </w:rPr>
            </w:pPr>
            <w:r w:rsidRPr="00971823">
              <w:rPr>
                <w:rFonts w:ascii="Comic Sans MS" w:hAnsi="Comic Sans MS"/>
                <w:sz w:val="16"/>
                <w:szCs w:val="16"/>
                <w:u w:val="single"/>
              </w:rPr>
              <w:t xml:space="preserve">Key learning </w:t>
            </w:r>
          </w:p>
          <w:p w14:paraId="152793C5" w14:textId="77777777" w:rsidR="00971823" w:rsidRPr="002F4513" w:rsidRDefault="00971823" w:rsidP="00971823">
            <w:pPr>
              <w:pStyle w:val="TableParagraph"/>
              <w:spacing w:before="57"/>
              <w:ind w:left="57" w:right="13"/>
              <w:rPr>
                <w:rFonts w:ascii="Comic Sans MS" w:hAnsi="Comic Sans MS"/>
                <w:sz w:val="16"/>
                <w:szCs w:val="16"/>
              </w:rPr>
            </w:pPr>
            <w:r w:rsidRPr="002F4513">
              <w:rPr>
                <w:rFonts w:ascii="Comic Sans MS" w:hAnsi="Comic Sans MS"/>
                <w:sz w:val="16"/>
                <w:szCs w:val="16"/>
              </w:rPr>
              <w:t>Animals, unlike plants which can make their own food, need to eat in order to get the nutrients they need.</w:t>
            </w:r>
            <w:r w:rsidRPr="002F4513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Food contains a range of different nutrients – carbohydrates (including sugars), protein, vitamins, minerals,</w:t>
            </w:r>
            <w:r w:rsidRPr="002F4513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fats,</w:t>
            </w:r>
            <w:r w:rsidRPr="002F4513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sugars,</w:t>
            </w:r>
            <w:r w:rsidRPr="002F4513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water –</w:t>
            </w:r>
            <w:r w:rsidRPr="002F4513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and</w:t>
            </w:r>
            <w:r w:rsidRPr="002F4513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proofErr w:type="spellStart"/>
            <w:r w:rsidRPr="002F4513">
              <w:rPr>
                <w:rFonts w:ascii="Comic Sans MS" w:hAnsi="Comic Sans MS"/>
                <w:sz w:val="16"/>
                <w:szCs w:val="16"/>
              </w:rPr>
              <w:t>fibre</w:t>
            </w:r>
            <w:proofErr w:type="spellEnd"/>
            <w:r w:rsidRPr="002F4513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that</w:t>
            </w:r>
            <w:r w:rsidRPr="002F4513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are</w:t>
            </w:r>
            <w:r w:rsidRPr="002F4513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needed</w:t>
            </w:r>
            <w:r w:rsidRPr="002F4513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by</w:t>
            </w:r>
            <w:r w:rsidRPr="002F4513">
              <w:rPr>
                <w:rFonts w:ascii="Comic Sans MS" w:hAnsi="Comic Sans MS"/>
                <w:spacing w:val="-10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the</w:t>
            </w:r>
            <w:r w:rsidRPr="002F4513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body</w:t>
            </w:r>
            <w:r w:rsidRPr="002F4513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to</w:t>
            </w:r>
            <w:r w:rsidRPr="002F4513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stay</w:t>
            </w:r>
            <w:r w:rsidRPr="002F4513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healthy.</w:t>
            </w:r>
            <w:r w:rsidRPr="002F4513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A</w:t>
            </w:r>
            <w:r w:rsidRPr="002F4513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piece</w:t>
            </w:r>
            <w:r w:rsidRPr="002F4513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of</w:t>
            </w:r>
            <w:r w:rsidRPr="002F4513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food</w:t>
            </w:r>
            <w:r w:rsidRPr="002F4513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will</w:t>
            </w:r>
            <w:r w:rsidRPr="002F4513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often</w:t>
            </w:r>
            <w:r w:rsidRPr="002F4513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provide</w:t>
            </w:r>
            <w:r w:rsidRPr="002F4513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a</w:t>
            </w:r>
            <w:r w:rsidRPr="002F4513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range</w:t>
            </w:r>
            <w:r w:rsidRPr="002F4513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of</w:t>
            </w:r>
            <w:r w:rsidRPr="002F4513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nutrients.</w:t>
            </w:r>
          </w:p>
          <w:p w14:paraId="060CA021" w14:textId="77777777" w:rsidR="00971823" w:rsidRDefault="00971823" w:rsidP="00971823">
            <w:pPr>
              <w:rPr>
                <w:rFonts w:ascii="Comic Sans MS" w:hAnsi="Comic Sans MS"/>
                <w:sz w:val="16"/>
                <w:szCs w:val="16"/>
              </w:rPr>
            </w:pPr>
            <w:r w:rsidRPr="002F4513">
              <w:rPr>
                <w:rFonts w:ascii="Comic Sans MS" w:hAnsi="Comic Sans MS"/>
                <w:sz w:val="16"/>
                <w:szCs w:val="16"/>
              </w:rPr>
              <w:t>Humans,</w:t>
            </w:r>
            <w:r w:rsidRPr="002F4513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and</w:t>
            </w:r>
            <w:r w:rsidRPr="002F4513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some other</w:t>
            </w:r>
            <w:r w:rsidRPr="002F4513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animals,</w:t>
            </w:r>
            <w:r w:rsidRPr="002F4513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have skeletons</w:t>
            </w:r>
            <w:r w:rsidRPr="002F4513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and</w:t>
            </w:r>
            <w:r w:rsidRPr="002F4513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muscles</w:t>
            </w:r>
            <w:r w:rsidRPr="002F4513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which</w:t>
            </w:r>
            <w:r w:rsidRPr="002F4513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help them</w:t>
            </w:r>
            <w:r w:rsidRPr="002F4513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move</w:t>
            </w:r>
            <w:r w:rsidRPr="002F4513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and</w:t>
            </w:r>
            <w:r w:rsidRPr="002F4513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provide</w:t>
            </w:r>
            <w:r w:rsidRPr="002F4513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protection</w:t>
            </w:r>
            <w:r w:rsidRPr="002F4513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and</w:t>
            </w:r>
            <w:r w:rsidRPr="002F4513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2F4513">
              <w:rPr>
                <w:rFonts w:ascii="Comic Sans MS" w:hAnsi="Comic Sans MS"/>
                <w:sz w:val="16"/>
                <w:szCs w:val="16"/>
              </w:rPr>
              <w:t>support.</w:t>
            </w:r>
          </w:p>
          <w:bookmarkStart w:id="16" w:name="_MON_1744536584"/>
          <w:bookmarkEnd w:id="16"/>
          <w:p w14:paraId="1A023034" w14:textId="77777777" w:rsidR="00971823" w:rsidRPr="00E011DD" w:rsidRDefault="00971823" w:rsidP="00971823">
            <w:pPr>
              <w:rPr>
                <w:rFonts w:ascii="Comic Sans MS" w:hAnsi="Comic Sans MS"/>
                <w:sz w:val="16"/>
                <w:szCs w:val="16"/>
              </w:rPr>
            </w:pPr>
            <w:r w:rsidRPr="00E011DD">
              <w:rPr>
                <w:rFonts w:ascii="Comic Sans MS" w:hAnsi="Comic Sans MS"/>
                <w:sz w:val="16"/>
                <w:szCs w:val="16"/>
              </w:rPr>
              <w:object w:dxaOrig="1508" w:dyaOrig="985" w14:anchorId="63C6A293">
                <v:shape id="_x0000_i1040" type="#_x0000_t75" style="width:76pt;height:49.5pt" o:ole="">
                  <v:imagedata r:id="rId33" o:title=""/>
                </v:shape>
                <o:OLEObject Type="Embed" ProgID="Word.Document.12" ShapeID="_x0000_i1040" DrawAspect="Icon" ObjectID="_1761130220" r:id="rId34">
                  <o:FieldCodes>\s</o:FieldCodes>
                </o:OLEObject>
              </w:object>
            </w:r>
          </w:p>
          <w:p w14:paraId="5B2D7C74" w14:textId="1DB73F40" w:rsidR="00971823" w:rsidRPr="00971823" w:rsidRDefault="00971823" w:rsidP="00971823">
            <w:pPr>
              <w:rPr>
                <w:rFonts w:ascii="Comic Sans MS" w:hAnsi="Comic Sans MS"/>
                <w:sz w:val="16"/>
                <w:szCs w:val="16"/>
                <w:u w:val="single"/>
              </w:rPr>
            </w:pPr>
          </w:p>
        </w:tc>
        <w:tc>
          <w:tcPr>
            <w:tcW w:w="0" w:type="auto"/>
          </w:tcPr>
          <w:p w14:paraId="148F4886" w14:textId="5D21BBE4" w:rsidR="00971823" w:rsidRDefault="006F2AF0" w:rsidP="00E011DD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Rocks</w:t>
            </w:r>
          </w:p>
          <w:p w14:paraId="681B10ED" w14:textId="77777777" w:rsidR="00971823" w:rsidRDefault="00971823" w:rsidP="00971823">
            <w:pPr>
              <w:rPr>
                <w:rFonts w:ascii="Comic Sans MS" w:hAnsi="Comic Sans MS"/>
                <w:sz w:val="16"/>
                <w:szCs w:val="16"/>
                <w:u w:val="single"/>
              </w:rPr>
            </w:pPr>
            <w:r w:rsidRPr="00971823">
              <w:rPr>
                <w:rFonts w:ascii="Comic Sans MS" w:hAnsi="Comic Sans MS"/>
                <w:sz w:val="16"/>
                <w:szCs w:val="16"/>
                <w:u w:val="single"/>
              </w:rPr>
              <w:t xml:space="preserve">Key learning </w:t>
            </w:r>
          </w:p>
          <w:p w14:paraId="06CB8437" w14:textId="77777777" w:rsidR="00971823" w:rsidRPr="002757F1" w:rsidRDefault="00971823" w:rsidP="00971823">
            <w:pPr>
              <w:pStyle w:val="TableParagraph"/>
              <w:spacing w:before="52"/>
              <w:ind w:left="57" w:right="236"/>
              <w:rPr>
                <w:rFonts w:ascii="Comic Sans MS" w:hAnsi="Comic Sans MS"/>
                <w:sz w:val="16"/>
                <w:szCs w:val="16"/>
              </w:rPr>
            </w:pPr>
            <w:r w:rsidRPr="002757F1">
              <w:rPr>
                <w:rFonts w:ascii="Comic Sans MS" w:hAnsi="Comic Sans MS"/>
                <w:sz w:val="16"/>
                <w:szCs w:val="16"/>
              </w:rPr>
              <w:t>Rock is a naturally occurring material. There are different types of rock e.g. sandstone, limestone,</w:t>
            </w:r>
            <w:r w:rsidRPr="002757F1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slate etc. which have different properties. Rocks can be hard or soft. They have different sizes of</w:t>
            </w:r>
            <w:r w:rsidRPr="002757F1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grain or crystal. They may absorb water. Rocks can be different shapes and sizes (stones, pebbles,</w:t>
            </w:r>
            <w:r w:rsidRPr="002757F1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boulders). Soils are made up of pieces of ground down rock which may be mixed with plant and</w:t>
            </w:r>
            <w:r w:rsidRPr="002757F1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animal material (organic matter). The type of rock, size of rock pieces and the amount of organic</w:t>
            </w:r>
            <w:r w:rsidRPr="002757F1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matter</w:t>
            </w:r>
            <w:r w:rsidRPr="002757F1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affect</w:t>
            </w:r>
            <w:r w:rsidRPr="002757F1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the</w:t>
            </w:r>
            <w:r w:rsidRPr="002757F1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property</w:t>
            </w:r>
            <w:r w:rsidRPr="002757F1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of</w:t>
            </w:r>
            <w:r w:rsidRPr="002757F1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the</w:t>
            </w:r>
            <w:r w:rsidRPr="002757F1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soil.</w:t>
            </w:r>
          </w:p>
          <w:p w14:paraId="30961308" w14:textId="77777777" w:rsidR="00971823" w:rsidRDefault="00971823" w:rsidP="00971823">
            <w:pPr>
              <w:rPr>
                <w:rFonts w:ascii="Comic Sans MS" w:hAnsi="Comic Sans MS"/>
                <w:sz w:val="16"/>
                <w:szCs w:val="16"/>
              </w:rPr>
            </w:pPr>
            <w:r w:rsidRPr="002757F1">
              <w:rPr>
                <w:rFonts w:ascii="Comic Sans MS" w:hAnsi="Comic Sans MS"/>
                <w:sz w:val="16"/>
                <w:szCs w:val="16"/>
              </w:rPr>
              <w:t>Some rocks contain fossils. Fossils were formed millions of years ago. When plants and animals</w:t>
            </w:r>
            <w:r w:rsidRPr="002757F1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died, they</w:t>
            </w:r>
            <w:r w:rsidRPr="002757F1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fell</w:t>
            </w:r>
            <w:r w:rsidRPr="002757F1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to</w:t>
            </w:r>
            <w:r w:rsidRPr="002757F1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the seabed.</w:t>
            </w:r>
            <w:r w:rsidRPr="002757F1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They</w:t>
            </w:r>
            <w:r w:rsidRPr="002757F1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became</w:t>
            </w:r>
            <w:r w:rsidRPr="002757F1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covered and</w:t>
            </w:r>
            <w:r w:rsidRPr="002757F1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squashed</w:t>
            </w:r>
            <w:r w:rsidRPr="002757F1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by</w:t>
            </w:r>
            <w:r w:rsidRPr="002757F1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other</w:t>
            </w:r>
            <w:r w:rsidRPr="002757F1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material.</w:t>
            </w:r>
            <w:r w:rsidRPr="002757F1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Over</w:t>
            </w:r>
            <w:r w:rsidRPr="002757F1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time</w:t>
            </w:r>
            <w:r w:rsidRPr="002757F1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the</w:t>
            </w:r>
            <w:r w:rsidRPr="002757F1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dissolving</w:t>
            </w:r>
            <w:r w:rsidRPr="002757F1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animal</w:t>
            </w:r>
            <w:r w:rsidRPr="002757F1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and</w:t>
            </w:r>
            <w:r w:rsidRPr="002757F1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plant</w:t>
            </w:r>
            <w:r w:rsidRPr="002757F1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matter</w:t>
            </w:r>
            <w:r w:rsidRPr="002757F1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is</w:t>
            </w:r>
            <w:r w:rsidRPr="002757F1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replaced</w:t>
            </w:r>
            <w:r w:rsidRPr="002757F1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by</w:t>
            </w:r>
            <w:r w:rsidRPr="002757F1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minerals</w:t>
            </w:r>
            <w:r w:rsidRPr="002757F1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from</w:t>
            </w:r>
            <w:r w:rsidRPr="002757F1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the</w:t>
            </w:r>
            <w:r w:rsidRPr="002757F1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water.</w:t>
            </w:r>
          </w:p>
          <w:bookmarkStart w:id="17" w:name="_MON_1744536713"/>
          <w:bookmarkEnd w:id="17"/>
          <w:p w14:paraId="7B0C59BC" w14:textId="3967356A" w:rsidR="00971823" w:rsidRPr="00E011DD" w:rsidRDefault="00971823" w:rsidP="00971823">
            <w:pPr>
              <w:rPr>
                <w:rFonts w:ascii="Comic Sans MS" w:hAnsi="Comic Sans MS"/>
                <w:sz w:val="16"/>
                <w:szCs w:val="16"/>
              </w:rPr>
            </w:pPr>
            <w:r w:rsidRPr="00E011DD">
              <w:rPr>
                <w:rFonts w:ascii="Comic Sans MS" w:hAnsi="Comic Sans MS"/>
                <w:sz w:val="16"/>
                <w:szCs w:val="16"/>
              </w:rPr>
              <w:object w:dxaOrig="1508" w:dyaOrig="985" w14:anchorId="1E7EBADB">
                <v:shape id="_x0000_i1041" type="#_x0000_t75" style="width:76pt;height:49.5pt" o:ole="">
                  <v:imagedata r:id="rId35" o:title=""/>
                </v:shape>
                <o:OLEObject Type="Embed" ProgID="Word.Document.12" ShapeID="_x0000_i1041" DrawAspect="Icon" ObjectID="_1761130221" r:id="rId36">
                  <o:FieldCodes>\s</o:FieldCodes>
                </o:OLEObject>
              </w:object>
            </w:r>
            <w:r w:rsidRPr="00E011DD"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</w:tc>
        <w:tc>
          <w:tcPr>
            <w:tcW w:w="0" w:type="auto"/>
          </w:tcPr>
          <w:p w14:paraId="6A1AC97E" w14:textId="3CF2C314" w:rsidR="00E011DD" w:rsidRDefault="006F2AF0" w:rsidP="00E011DD">
            <w:pPr>
              <w:jc w:val="center"/>
              <w:rPr>
                <w:rFonts w:ascii="Comic Sans MS" w:hAnsi="Comic Sans MS"/>
                <w:color w:val="4BACC6" w:themeColor="accent5"/>
              </w:rPr>
            </w:pPr>
            <w:r w:rsidRPr="006F2AF0">
              <w:rPr>
                <w:rFonts w:ascii="Comic Sans MS" w:hAnsi="Comic Sans MS"/>
                <w:color w:val="4BACC6" w:themeColor="accent5"/>
              </w:rPr>
              <w:t>Forces and Magnets</w:t>
            </w:r>
          </w:p>
          <w:p w14:paraId="6FEDE02F" w14:textId="77777777" w:rsidR="007C64DB" w:rsidRDefault="00E011DD" w:rsidP="00E011DD">
            <w:pPr>
              <w:rPr>
                <w:rFonts w:ascii="Comic Sans MS" w:hAnsi="Comic Sans MS"/>
                <w:u w:val="single"/>
              </w:rPr>
            </w:pPr>
            <w:r w:rsidRPr="00E011DD">
              <w:rPr>
                <w:rFonts w:ascii="Comic Sans MS" w:hAnsi="Comic Sans MS"/>
                <w:sz w:val="16"/>
                <w:szCs w:val="16"/>
                <w:u w:val="single"/>
              </w:rPr>
              <w:t xml:space="preserve">Key learning </w:t>
            </w:r>
            <w:r w:rsidR="006F2AF0" w:rsidRPr="00E011DD">
              <w:rPr>
                <w:rFonts w:ascii="Comic Sans MS" w:hAnsi="Comic Sans MS"/>
                <w:u w:val="single"/>
              </w:rPr>
              <w:t xml:space="preserve"> </w:t>
            </w:r>
          </w:p>
          <w:p w14:paraId="5AE4CA55" w14:textId="77777777" w:rsidR="00E011DD" w:rsidRPr="00387189" w:rsidRDefault="00E011DD" w:rsidP="00E011DD">
            <w:pPr>
              <w:pStyle w:val="TableParagraph"/>
              <w:spacing w:before="58"/>
              <w:ind w:left="57" w:right="176"/>
              <w:rPr>
                <w:rFonts w:ascii="Comic Sans MS" w:hAnsi="Comic Sans MS"/>
                <w:sz w:val="16"/>
                <w:szCs w:val="16"/>
              </w:rPr>
            </w:pPr>
            <w:r w:rsidRPr="00387189">
              <w:rPr>
                <w:rFonts w:ascii="Comic Sans MS" w:hAnsi="Comic Sans MS"/>
                <w:sz w:val="16"/>
                <w:szCs w:val="16"/>
              </w:rPr>
              <w:t>A force is a push or a pull. When an object moves on a surface, the texture of the surface and the</w:t>
            </w:r>
            <w:r w:rsidRPr="00387189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object</w:t>
            </w:r>
            <w:r w:rsidRPr="00387189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affect</w:t>
            </w:r>
            <w:r w:rsidRPr="0038718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how it</w:t>
            </w:r>
            <w:r w:rsidRPr="00387189">
              <w:rPr>
                <w:rFonts w:ascii="Comic Sans MS" w:hAnsi="Comic Sans MS"/>
                <w:spacing w:val="-9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moves.</w:t>
            </w:r>
            <w:r w:rsidRPr="00387189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It</w:t>
            </w:r>
            <w:r w:rsidRPr="0038718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may</w:t>
            </w:r>
            <w:r w:rsidRPr="00387189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help</w:t>
            </w:r>
            <w:r w:rsidRPr="00387189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the</w:t>
            </w:r>
            <w:r w:rsidRPr="00387189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object</w:t>
            </w:r>
            <w:r w:rsidRPr="00387189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to</w:t>
            </w:r>
            <w:r w:rsidRPr="00387189">
              <w:rPr>
                <w:rFonts w:ascii="Comic Sans MS" w:hAnsi="Comic Sans MS"/>
                <w:spacing w:val="5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move</w:t>
            </w:r>
            <w:r w:rsidRPr="00387189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better</w:t>
            </w:r>
            <w:r w:rsidRPr="00387189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or</w:t>
            </w:r>
            <w:r w:rsidRPr="00387189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it</w:t>
            </w:r>
            <w:r w:rsidRPr="00387189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may</w:t>
            </w:r>
            <w:r w:rsidRPr="00387189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hinder</w:t>
            </w:r>
            <w:r w:rsidRPr="00387189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its</w:t>
            </w:r>
            <w:r w:rsidRPr="00387189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movement</w:t>
            </w:r>
            <w:r w:rsidRPr="00387189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e.g.</w:t>
            </w:r>
            <w:r w:rsidRPr="00387189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ice</w:t>
            </w:r>
            <w:r w:rsidRPr="00387189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skater</w:t>
            </w:r>
            <w:r w:rsidRPr="00387189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compared</w:t>
            </w:r>
            <w:r w:rsidRPr="00387189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to</w:t>
            </w:r>
            <w:r w:rsidRPr="00387189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walking</w:t>
            </w:r>
            <w:r w:rsidRPr="00387189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on</w:t>
            </w:r>
            <w:r w:rsidRPr="00387189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ice</w:t>
            </w:r>
            <w:r w:rsidRPr="00387189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in</w:t>
            </w:r>
            <w:r w:rsidRPr="00387189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normal shoes.</w:t>
            </w:r>
          </w:p>
          <w:p w14:paraId="16330FE0" w14:textId="77777777" w:rsidR="00E011DD" w:rsidRPr="00387189" w:rsidRDefault="00E011DD" w:rsidP="00E011DD">
            <w:pPr>
              <w:pStyle w:val="TableParagraph"/>
              <w:spacing w:before="119"/>
              <w:ind w:left="57"/>
              <w:rPr>
                <w:rFonts w:ascii="Comic Sans MS" w:hAnsi="Comic Sans MS"/>
                <w:sz w:val="16"/>
                <w:szCs w:val="16"/>
              </w:rPr>
            </w:pPr>
            <w:r w:rsidRPr="00387189">
              <w:rPr>
                <w:rFonts w:ascii="Comic Sans MS" w:hAnsi="Comic Sans MS"/>
                <w:sz w:val="16"/>
                <w:szCs w:val="16"/>
              </w:rPr>
              <w:t>A magnet attracts magnetic material. Iron and nickel and other materials containing these, e.g.</w:t>
            </w:r>
            <w:r w:rsidRPr="00387189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stainless</w:t>
            </w:r>
            <w:r w:rsidRPr="00387189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steel,</w:t>
            </w:r>
            <w:r w:rsidRPr="0038718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are</w:t>
            </w:r>
            <w:r w:rsidRPr="00387189">
              <w:rPr>
                <w:rFonts w:ascii="Comic Sans MS" w:hAnsi="Comic Sans MS"/>
                <w:spacing w:val="-9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magnetic.</w:t>
            </w:r>
            <w:r w:rsidRPr="00387189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The</w:t>
            </w:r>
            <w:r w:rsidRPr="00387189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strongest</w:t>
            </w:r>
            <w:r w:rsidRPr="00387189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parts</w:t>
            </w:r>
            <w:r w:rsidRPr="00387189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of</w:t>
            </w:r>
            <w:r w:rsidRPr="0038718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a</w:t>
            </w:r>
            <w:r w:rsidRPr="0038718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magnet</w:t>
            </w:r>
            <w:r w:rsidRPr="0038718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are</w:t>
            </w:r>
            <w:r w:rsidRPr="00387189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the poles.</w:t>
            </w:r>
            <w:r w:rsidRPr="00387189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Magnets</w:t>
            </w:r>
            <w:r w:rsidRPr="00387189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have</w:t>
            </w:r>
            <w:r w:rsidRPr="00387189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two</w:t>
            </w:r>
            <w:r w:rsidRPr="00387189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poles</w:t>
            </w:r>
          </w:p>
          <w:p w14:paraId="3FF4B48E" w14:textId="77777777" w:rsidR="00E011DD" w:rsidRPr="00387189" w:rsidRDefault="00E011DD" w:rsidP="00E011DD">
            <w:pPr>
              <w:pStyle w:val="TableParagraph"/>
              <w:spacing w:before="52" w:line="242" w:lineRule="auto"/>
              <w:ind w:left="57" w:right="269"/>
              <w:rPr>
                <w:rFonts w:ascii="Comic Sans MS" w:hAnsi="Comic Sans MS"/>
                <w:sz w:val="16"/>
                <w:szCs w:val="16"/>
              </w:rPr>
            </w:pPr>
            <w:r w:rsidRPr="00387189">
              <w:rPr>
                <w:rFonts w:ascii="Comic Sans MS" w:hAnsi="Comic Sans MS"/>
                <w:sz w:val="16"/>
                <w:szCs w:val="16"/>
              </w:rPr>
              <w:t>–</w:t>
            </w:r>
            <w:r w:rsidRPr="00387189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proofErr w:type="gramStart"/>
            <w:r w:rsidRPr="00387189">
              <w:rPr>
                <w:rFonts w:ascii="Comic Sans MS" w:hAnsi="Comic Sans MS"/>
                <w:sz w:val="16"/>
                <w:szCs w:val="16"/>
              </w:rPr>
              <w:t>a</w:t>
            </w:r>
            <w:proofErr w:type="gramEnd"/>
            <w:r w:rsidRPr="00387189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north</w:t>
            </w:r>
            <w:r w:rsidRPr="0038718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pole</w:t>
            </w:r>
            <w:r w:rsidRPr="00387189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and a</w:t>
            </w:r>
            <w:r w:rsidRPr="00387189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south</w:t>
            </w:r>
            <w:r w:rsidRPr="0038718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pole.</w:t>
            </w:r>
            <w:r w:rsidRPr="0038718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If</w:t>
            </w:r>
            <w:r w:rsidRPr="0038718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two like</w:t>
            </w:r>
            <w:r w:rsidRPr="00387189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poles, e.g.</w:t>
            </w:r>
            <w:r w:rsidRPr="0038718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two</w:t>
            </w:r>
            <w:r w:rsidRPr="0038718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north</w:t>
            </w:r>
            <w:r w:rsidRPr="00387189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poles,</w:t>
            </w:r>
            <w:r w:rsidRPr="0038718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are</w:t>
            </w:r>
            <w:r w:rsidRPr="0038718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brought</w:t>
            </w:r>
            <w:r w:rsidRPr="00387189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together</w:t>
            </w:r>
            <w:r w:rsidRPr="00387189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they</w:t>
            </w:r>
            <w:r w:rsidRPr="00387189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will</w:t>
            </w:r>
            <w:r w:rsidRPr="00387189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push away from each other – repel. If two unlike poles, e.g. a north and south, are brought together</w:t>
            </w:r>
            <w:r w:rsidRPr="00387189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they</w:t>
            </w:r>
            <w:r w:rsidRPr="00387189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will pull together</w:t>
            </w:r>
            <w:r w:rsidRPr="00387189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–</w:t>
            </w:r>
            <w:r w:rsidRPr="00387189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attract.</w:t>
            </w:r>
          </w:p>
          <w:p w14:paraId="752759EF" w14:textId="77777777" w:rsidR="00E011DD" w:rsidRDefault="00E011DD" w:rsidP="00E011DD">
            <w:pPr>
              <w:rPr>
                <w:rFonts w:ascii="Comic Sans MS" w:hAnsi="Comic Sans MS"/>
                <w:sz w:val="16"/>
                <w:szCs w:val="16"/>
              </w:rPr>
            </w:pPr>
            <w:r w:rsidRPr="00387189">
              <w:rPr>
                <w:rFonts w:ascii="Comic Sans MS" w:hAnsi="Comic Sans MS"/>
                <w:sz w:val="16"/>
                <w:szCs w:val="16"/>
              </w:rPr>
              <w:t>For some forces to act, there must be contact e.g. a hand opening a door, the wind pushing the trees.</w:t>
            </w:r>
            <w:r w:rsidRPr="00387189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Some</w:t>
            </w:r>
            <w:r w:rsidRPr="0038718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forces</w:t>
            </w:r>
            <w:r w:rsidRPr="00387189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can</w:t>
            </w:r>
            <w:r w:rsidRPr="0038718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act</w:t>
            </w:r>
            <w:r w:rsidRPr="00387189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at</w:t>
            </w:r>
            <w:r w:rsidRPr="00387189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a</w:t>
            </w:r>
            <w:r w:rsidRPr="0038718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distance e.g.</w:t>
            </w:r>
            <w:r w:rsidRPr="00387189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magnetism. The</w:t>
            </w:r>
            <w:r w:rsidRPr="0038718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magnet</w:t>
            </w:r>
            <w:r w:rsidRPr="00387189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does</w:t>
            </w:r>
            <w:r w:rsidRPr="00387189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not</w:t>
            </w:r>
            <w:r w:rsidRPr="00387189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need to touch</w:t>
            </w:r>
            <w:r w:rsidRPr="0038718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the object that</w:t>
            </w:r>
            <w:r w:rsidRPr="00387189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it</w:t>
            </w:r>
            <w:r w:rsidRPr="00387189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attracts.</w:t>
            </w:r>
          </w:p>
          <w:bookmarkStart w:id="18" w:name="_MON_1744536818"/>
          <w:bookmarkEnd w:id="18"/>
          <w:p w14:paraId="23DB7B35" w14:textId="3DB15BFB" w:rsidR="00E011DD" w:rsidRPr="00E011DD" w:rsidRDefault="00E011DD" w:rsidP="00E011DD">
            <w:pPr>
              <w:rPr>
                <w:rFonts w:ascii="Comic Sans MS" w:hAnsi="Comic Sans MS"/>
                <w:color w:val="4BACC6" w:themeColor="accent5"/>
              </w:rPr>
            </w:pPr>
            <w:r w:rsidRPr="00E011DD">
              <w:rPr>
                <w:rFonts w:ascii="Comic Sans MS" w:hAnsi="Comic Sans MS"/>
                <w:color w:val="4BACC6" w:themeColor="accent5"/>
              </w:rPr>
              <w:object w:dxaOrig="1508" w:dyaOrig="985" w14:anchorId="70E05011">
                <v:shape id="_x0000_i1042" type="#_x0000_t75" style="width:76pt;height:49.5pt" o:ole="">
                  <v:imagedata r:id="rId37" o:title=""/>
                </v:shape>
                <o:OLEObject Type="Embed" ProgID="Word.Document.12" ShapeID="_x0000_i1042" DrawAspect="Icon" ObjectID="_1761130222" r:id="rId38">
                  <o:FieldCodes>\s</o:FieldCodes>
                </o:OLEObject>
              </w:object>
            </w:r>
            <w:r w:rsidRPr="00E011DD">
              <w:rPr>
                <w:rFonts w:ascii="Comic Sans MS" w:hAnsi="Comic Sans MS"/>
                <w:color w:val="4BACC6" w:themeColor="accent5"/>
              </w:rPr>
              <w:t xml:space="preserve"> </w:t>
            </w:r>
          </w:p>
        </w:tc>
        <w:tc>
          <w:tcPr>
            <w:tcW w:w="0" w:type="auto"/>
          </w:tcPr>
          <w:p w14:paraId="3612681C" w14:textId="77777777" w:rsidR="007C64DB" w:rsidRDefault="007C64DB" w:rsidP="007C64DB">
            <w:pPr>
              <w:jc w:val="center"/>
              <w:rPr>
                <w:rFonts w:ascii="Comic Sans MS" w:hAnsi="Comic Sans MS"/>
              </w:rPr>
            </w:pPr>
            <w:r w:rsidRPr="007C64DB">
              <w:rPr>
                <w:rFonts w:ascii="Comic Sans MS" w:hAnsi="Comic Sans MS"/>
                <w:color w:val="008000"/>
              </w:rPr>
              <w:lastRenderedPageBreak/>
              <w:t>Science Adventures</w:t>
            </w:r>
          </w:p>
        </w:tc>
        <w:tc>
          <w:tcPr>
            <w:tcW w:w="0" w:type="auto"/>
          </w:tcPr>
          <w:p w14:paraId="038B5FB5" w14:textId="77777777" w:rsidR="007C64DB" w:rsidRDefault="007C64DB" w:rsidP="007C64DB">
            <w:pPr>
              <w:jc w:val="center"/>
              <w:rPr>
                <w:rFonts w:ascii="Comic Sans MS" w:hAnsi="Comic Sans MS"/>
                <w:color w:val="FF6FCF"/>
              </w:rPr>
            </w:pPr>
            <w:r w:rsidRPr="001E300B">
              <w:rPr>
                <w:rFonts w:ascii="Comic Sans MS" w:hAnsi="Comic Sans MS"/>
                <w:color w:val="FF6FCF"/>
              </w:rPr>
              <w:t xml:space="preserve">Light </w:t>
            </w:r>
          </w:p>
          <w:p w14:paraId="25BC05C3" w14:textId="77777777" w:rsidR="00E011DD" w:rsidRDefault="00E011DD" w:rsidP="00E011DD">
            <w:pPr>
              <w:rPr>
                <w:rFonts w:ascii="Comic Sans MS" w:hAnsi="Comic Sans MS"/>
                <w:sz w:val="16"/>
                <w:szCs w:val="16"/>
                <w:u w:val="single"/>
              </w:rPr>
            </w:pPr>
            <w:r w:rsidRPr="00E011DD">
              <w:rPr>
                <w:rFonts w:ascii="Comic Sans MS" w:hAnsi="Comic Sans MS"/>
                <w:sz w:val="16"/>
                <w:szCs w:val="16"/>
                <w:u w:val="single"/>
              </w:rPr>
              <w:t xml:space="preserve">Key learning </w:t>
            </w:r>
          </w:p>
          <w:p w14:paraId="2D8A50F7" w14:textId="77777777" w:rsidR="00E011DD" w:rsidRPr="00EC0DDD" w:rsidRDefault="00E011DD" w:rsidP="00E011DD">
            <w:pPr>
              <w:pStyle w:val="TableParagraph"/>
              <w:spacing w:before="57"/>
              <w:ind w:left="57" w:right="176"/>
              <w:rPr>
                <w:rFonts w:ascii="Comic Sans MS" w:hAnsi="Comic Sans MS"/>
                <w:sz w:val="16"/>
                <w:szCs w:val="16"/>
              </w:rPr>
            </w:pPr>
            <w:r w:rsidRPr="00EC0DDD">
              <w:rPr>
                <w:rFonts w:ascii="Comic Sans MS" w:hAnsi="Comic Sans MS"/>
                <w:sz w:val="16"/>
                <w:szCs w:val="16"/>
              </w:rPr>
              <w:t>We see objects because our eyes can sense light. Dark is the absence of light. We cannot see</w:t>
            </w:r>
            <w:r w:rsidRPr="00EC0DDD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anything in complete darkness. Some objects, for example, the sun, light bulbs and candles are</w:t>
            </w:r>
            <w:r w:rsidRPr="00EC0DDD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sources</w:t>
            </w:r>
            <w:r w:rsidRPr="00EC0DDD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of</w:t>
            </w:r>
            <w:r w:rsidRPr="00EC0DDD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light.</w:t>
            </w:r>
            <w:r w:rsidRPr="00EC0DDD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Objects</w:t>
            </w:r>
            <w:r w:rsidRPr="00EC0DDD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are</w:t>
            </w:r>
            <w:r w:rsidRPr="00EC0DDD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easier</w:t>
            </w:r>
            <w:r w:rsidRPr="00EC0DDD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to</w:t>
            </w:r>
            <w:r w:rsidRPr="00EC0DDD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see</w:t>
            </w:r>
            <w:r w:rsidRPr="00EC0DDD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if</w:t>
            </w:r>
            <w:r w:rsidRPr="00EC0DDD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there</w:t>
            </w:r>
            <w:r w:rsidRPr="00EC0DDD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is</w:t>
            </w:r>
            <w:r w:rsidRPr="00EC0DDD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proofErr w:type="gramStart"/>
            <w:r w:rsidRPr="00EC0DDD">
              <w:rPr>
                <w:rFonts w:ascii="Comic Sans MS" w:hAnsi="Comic Sans MS"/>
                <w:sz w:val="16"/>
                <w:szCs w:val="16"/>
              </w:rPr>
              <w:t>more</w:t>
            </w:r>
            <w:r w:rsidRPr="00EC0DDD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light</w:t>
            </w:r>
            <w:proofErr w:type="gramEnd"/>
            <w:r w:rsidRPr="00EC0DDD">
              <w:rPr>
                <w:rFonts w:ascii="Comic Sans MS" w:hAnsi="Comic Sans MS"/>
                <w:sz w:val="16"/>
                <w:szCs w:val="16"/>
              </w:rPr>
              <w:t>.</w:t>
            </w:r>
            <w:r w:rsidRPr="00EC0DDD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Some</w:t>
            </w:r>
            <w:r w:rsidRPr="00EC0DDD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surfaces</w:t>
            </w:r>
            <w:r w:rsidRPr="00EC0DDD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reflect</w:t>
            </w:r>
            <w:r w:rsidRPr="00EC0DDD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light.</w:t>
            </w:r>
            <w:r w:rsidRPr="00EC0DDD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Objects</w:t>
            </w:r>
            <w:r w:rsidRPr="00EC0DDD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are</w:t>
            </w:r>
            <w:r w:rsidRPr="00EC0DDD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easier</w:t>
            </w:r>
            <w:r w:rsidRPr="00EC0DDD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to</w:t>
            </w:r>
            <w:r w:rsidRPr="00EC0DDD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see</w:t>
            </w:r>
            <w:r w:rsidRPr="00EC0DDD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when</w:t>
            </w:r>
            <w:r w:rsidRPr="00EC0DDD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there</w:t>
            </w:r>
            <w:r w:rsidRPr="00EC0DDD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is</w:t>
            </w:r>
            <w:r w:rsidRPr="00EC0DDD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less</w:t>
            </w:r>
            <w:r w:rsidRPr="00EC0DDD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light</w:t>
            </w:r>
            <w:r w:rsidRPr="00EC0DDD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if</w:t>
            </w:r>
            <w:r w:rsidRPr="00EC0DDD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they</w:t>
            </w:r>
            <w:r w:rsidRPr="00EC0DDD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are</w:t>
            </w:r>
            <w:r w:rsidRPr="00EC0DDD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reflective.</w:t>
            </w:r>
          </w:p>
          <w:p w14:paraId="2E50EAE0" w14:textId="77777777" w:rsidR="00E011DD" w:rsidRPr="00EC0DDD" w:rsidRDefault="00E011DD" w:rsidP="00E011DD">
            <w:pPr>
              <w:pStyle w:val="TableParagraph"/>
              <w:spacing w:before="122"/>
              <w:ind w:left="57" w:right="176"/>
              <w:rPr>
                <w:rFonts w:ascii="Comic Sans MS" w:hAnsi="Comic Sans MS"/>
                <w:sz w:val="16"/>
                <w:szCs w:val="16"/>
              </w:rPr>
            </w:pPr>
            <w:r w:rsidRPr="00EC0DDD">
              <w:rPr>
                <w:rFonts w:ascii="Comic Sans MS" w:hAnsi="Comic Sans MS"/>
                <w:sz w:val="16"/>
                <w:szCs w:val="16"/>
              </w:rPr>
              <w:t>The light from the sun can damage our eyes and therefore we should not look directly at the sun and</w:t>
            </w:r>
            <w:r w:rsidRPr="00EC0DDD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can</w:t>
            </w:r>
            <w:r w:rsidRPr="00EC0DDD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protect</w:t>
            </w:r>
            <w:r w:rsidRPr="00EC0DDD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our</w:t>
            </w:r>
            <w:r w:rsidRPr="00EC0DDD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eyes</w:t>
            </w:r>
            <w:r w:rsidRPr="00EC0DDD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by</w:t>
            </w:r>
            <w:r w:rsidRPr="00EC0DDD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wearing</w:t>
            </w:r>
            <w:r w:rsidRPr="00EC0DDD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sunglasses</w:t>
            </w:r>
            <w:r w:rsidRPr="00EC0DDD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or</w:t>
            </w:r>
            <w:r w:rsidRPr="00EC0DDD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sunhats in</w:t>
            </w:r>
            <w:r w:rsidRPr="00EC0DDD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bright</w:t>
            </w:r>
            <w:r w:rsidRPr="00EC0DDD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light.</w:t>
            </w:r>
          </w:p>
          <w:p w14:paraId="27F6A83B" w14:textId="77777777" w:rsidR="00E011DD" w:rsidRDefault="00E011DD" w:rsidP="00E011DD">
            <w:pPr>
              <w:rPr>
                <w:rFonts w:ascii="Comic Sans MS" w:hAnsi="Comic Sans MS"/>
                <w:sz w:val="16"/>
                <w:szCs w:val="16"/>
              </w:rPr>
            </w:pPr>
            <w:r w:rsidRPr="00EC0DDD">
              <w:rPr>
                <w:rFonts w:ascii="Comic Sans MS" w:hAnsi="Comic Sans MS"/>
                <w:sz w:val="16"/>
                <w:szCs w:val="16"/>
              </w:rPr>
              <w:t>Shadows are formed on a surface when an opaque or translucent object is between a light source</w:t>
            </w:r>
            <w:r w:rsidRPr="00EC0DDD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and</w:t>
            </w:r>
            <w:r w:rsidRPr="00EC0DDD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the surface</w:t>
            </w:r>
            <w:r w:rsidRPr="00EC0DDD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and blocks</w:t>
            </w:r>
            <w:r w:rsidRPr="00EC0DDD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some</w:t>
            </w:r>
            <w:r w:rsidRPr="00EC0DDD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of the light. The</w:t>
            </w:r>
            <w:r w:rsidRPr="00EC0DDD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size of the shadow</w:t>
            </w:r>
            <w:r w:rsidRPr="00EC0DDD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depends</w:t>
            </w:r>
            <w:r w:rsidRPr="00EC0DDD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on</w:t>
            </w:r>
            <w:r w:rsidRPr="00EC0DDD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the</w:t>
            </w:r>
            <w:r w:rsidRPr="00EC0DDD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position</w:t>
            </w:r>
            <w:r w:rsidRPr="00EC0DDD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of</w:t>
            </w:r>
            <w:r w:rsidRPr="00EC0DDD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the</w:t>
            </w:r>
            <w:r w:rsidRPr="00EC0DDD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source,</w:t>
            </w:r>
            <w:r w:rsidRPr="00EC0DDD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object</w:t>
            </w:r>
            <w:r w:rsidRPr="00EC0DDD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and</w:t>
            </w:r>
            <w:r w:rsidRPr="00EC0DDD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surface.</w:t>
            </w:r>
          </w:p>
          <w:p w14:paraId="77E01E6D" w14:textId="77777777" w:rsidR="00E011DD" w:rsidRPr="00E011DD" w:rsidRDefault="00E011DD" w:rsidP="00E011DD">
            <w:pPr>
              <w:rPr>
                <w:rFonts w:ascii="Comic Sans MS" w:hAnsi="Comic Sans MS"/>
                <w:sz w:val="16"/>
                <w:szCs w:val="16"/>
              </w:rPr>
            </w:pPr>
          </w:p>
          <w:bookmarkStart w:id="19" w:name="_MON_1744536944"/>
          <w:bookmarkEnd w:id="19"/>
          <w:p w14:paraId="7B30DB6D" w14:textId="31C5A13B" w:rsidR="00E011DD" w:rsidRPr="00E011DD" w:rsidRDefault="00E011DD" w:rsidP="00E011DD">
            <w:pPr>
              <w:rPr>
                <w:rFonts w:ascii="Comic Sans MS" w:hAnsi="Comic Sans MS"/>
                <w:color w:val="FF6FCF"/>
                <w:sz w:val="16"/>
                <w:szCs w:val="16"/>
                <w:u w:val="single"/>
              </w:rPr>
            </w:pPr>
            <w:r w:rsidRPr="00E011DD">
              <w:rPr>
                <w:rFonts w:ascii="Comic Sans MS" w:hAnsi="Comic Sans MS"/>
                <w:color w:val="FF6FCF"/>
                <w:sz w:val="16"/>
                <w:szCs w:val="16"/>
              </w:rPr>
              <w:object w:dxaOrig="1508" w:dyaOrig="985" w14:anchorId="05C725A9">
                <v:shape id="_x0000_i1043" type="#_x0000_t75" style="width:76pt;height:49.5pt" o:ole="">
                  <v:imagedata r:id="rId39" o:title=""/>
                </v:shape>
                <o:OLEObject Type="Embed" ProgID="Word.Document.12" ShapeID="_x0000_i1043" DrawAspect="Icon" ObjectID="_1761130223" r:id="rId40">
                  <o:FieldCodes>\s</o:FieldCodes>
                </o:OLEObject>
              </w:object>
            </w:r>
          </w:p>
        </w:tc>
        <w:tc>
          <w:tcPr>
            <w:tcW w:w="0" w:type="auto"/>
          </w:tcPr>
          <w:p w14:paraId="7D0E8069" w14:textId="77777777" w:rsidR="007C64DB" w:rsidRDefault="007C64DB" w:rsidP="007C64DB">
            <w:pPr>
              <w:jc w:val="center"/>
              <w:rPr>
                <w:rFonts w:ascii="Comic Sans MS" w:hAnsi="Comic Sans MS"/>
                <w:color w:val="9BBB59" w:themeColor="accent3"/>
              </w:rPr>
            </w:pPr>
            <w:r w:rsidRPr="006F2AF0">
              <w:rPr>
                <w:rFonts w:ascii="Comic Sans MS" w:hAnsi="Comic Sans MS"/>
                <w:color w:val="9BBB59" w:themeColor="accent3"/>
              </w:rPr>
              <w:t>Plants</w:t>
            </w:r>
          </w:p>
          <w:p w14:paraId="67267C19" w14:textId="77777777" w:rsidR="00E011DD" w:rsidRDefault="00E011DD" w:rsidP="00E011DD">
            <w:pPr>
              <w:rPr>
                <w:rFonts w:ascii="Comic Sans MS" w:hAnsi="Comic Sans MS"/>
                <w:sz w:val="16"/>
                <w:szCs w:val="16"/>
                <w:u w:val="single"/>
              </w:rPr>
            </w:pPr>
            <w:r w:rsidRPr="00E011DD">
              <w:rPr>
                <w:rFonts w:ascii="Comic Sans MS" w:hAnsi="Comic Sans MS"/>
                <w:sz w:val="16"/>
                <w:szCs w:val="16"/>
                <w:u w:val="single"/>
              </w:rPr>
              <w:t xml:space="preserve">Key learning </w:t>
            </w:r>
          </w:p>
          <w:p w14:paraId="4C9A89AA" w14:textId="77777777" w:rsidR="00E011DD" w:rsidRPr="00B1447D" w:rsidRDefault="00E011DD" w:rsidP="00E011DD">
            <w:pPr>
              <w:pStyle w:val="TableParagraph"/>
              <w:spacing w:before="57"/>
              <w:ind w:left="57" w:right="100"/>
              <w:rPr>
                <w:rFonts w:ascii="Comic Sans MS" w:hAnsi="Comic Sans MS"/>
                <w:sz w:val="16"/>
                <w:szCs w:val="16"/>
              </w:rPr>
            </w:pPr>
            <w:r w:rsidRPr="00B1447D">
              <w:rPr>
                <w:rFonts w:ascii="Comic Sans MS" w:hAnsi="Comic Sans MS"/>
                <w:sz w:val="16"/>
                <w:szCs w:val="16"/>
              </w:rPr>
              <w:t>Many plants, but not all, have roots, stems/trunks, leaves and</w:t>
            </w:r>
            <w:r w:rsidRPr="00B1447D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flowers/blossom. The roots absorb water and nutrients from the soil and</w:t>
            </w:r>
            <w:r w:rsidRPr="00B1447D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anchor the plant in place. The stem transports water and nutrients/minerals</w:t>
            </w:r>
            <w:r w:rsidRPr="00B1447D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around the plant and holds the leaves and flowers up in the air to enhance</w:t>
            </w:r>
            <w:r w:rsidRPr="00B1447D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photosynthesis, pollination and seed dispersal. The leaves use sunlight and</w:t>
            </w:r>
            <w:r w:rsidRPr="00B1447D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water to produce the plant’s food. Some plants produce flowers which</w:t>
            </w:r>
            <w:r w:rsidRPr="00B1447D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enable</w:t>
            </w:r>
            <w:r w:rsidRPr="00B1447D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the</w:t>
            </w:r>
            <w:r w:rsidRPr="00B1447D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plant to</w:t>
            </w:r>
            <w:r w:rsidRPr="00B1447D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reproduce.</w:t>
            </w:r>
            <w:r w:rsidRPr="00B1447D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Pollen, which</w:t>
            </w:r>
            <w:r w:rsidRPr="00B1447D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is</w:t>
            </w:r>
            <w:r w:rsidRPr="00B1447D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produced</w:t>
            </w:r>
            <w:r w:rsidRPr="00B1447D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by</w:t>
            </w:r>
            <w:r w:rsidRPr="00B1447D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the</w:t>
            </w:r>
            <w:r w:rsidRPr="00B1447D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male part</w:t>
            </w:r>
            <w:r w:rsidRPr="00B1447D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of</w:t>
            </w:r>
            <w:r w:rsidRPr="00B1447D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the</w:t>
            </w:r>
            <w:r w:rsidRPr="00B1447D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flower, is transferred</w:t>
            </w:r>
            <w:r w:rsidRPr="00B1447D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to</w:t>
            </w:r>
            <w:r w:rsidRPr="00B1447D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the</w:t>
            </w:r>
            <w:r w:rsidRPr="00B1447D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female</w:t>
            </w:r>
            <w:r w:rsidRPr="00B1447D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part</w:t>
            </w:r>
            <w:r w:rsidRPr="00B1447D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of</w:t>
            </w:r>
            <w:r w:rsidRPr="00B1447D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other</w:t>
            </w:r>
            <w:r w:rsidRPr="00B1447D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flowers (pollination).</w:t>
            </w:r>
          </w:p>
          <w:p w14:paraId="44046C09" w14:textId="77777777" w:rsidR="00E011DD" w:rsidRDefault="00E011DD" w:rsidP="00E011DD">
            <w:pPr>
              <w:rPr>
                <w:rFonts w:ascii="Comic Sans MS" w:hAnsi="Comic Sans MS"/>
                <w:sz w:val="16"/>
                <w:szCs w:val="16"/>
              </w:rPr>
            </w:pPr>
            <w:r w:rsidRPr="00B1447D">
              <w:rPr>
                <w:rFonts w:ascii="Comic Sans MS" w:hAnsi="Comic Sans MS"/>
                <w:sz w:val="16"/>
                <w:szCs w:val="16"/>
              </w:rPr>
              <w:t>This forms seeds, sometimes contained in berries or fruits which are then</w:t>
            </w:r>
            <w:r w:rsidRPr="00B1447D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dispersed</w:t>
            </w:r>
            <w:r w:rsidRPr="00B1447D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in</w:t>
            </w:r>
            <w:r w:rsidRPr="00B1447D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different</w:t>
            </w:r>
            <w:r w:rsidRPr="00B1447D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ways.</w:t>
            </w:r>
            <w:r w:rsidRPr="00B1447D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Different</w:t>
            </w:r>
            <w:r w:rsidRPr="00B1447D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plants</w:t>
            </w:r>
            <w:r w:rsidRPr="00B1447D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require</w:t>
            </w:r>
            <w:r w:rsidRPr="00B1447D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different</w:t>
            </w:r>
            <w:r w:rsidRPr="00B1447D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conditions</w:t>
            </w:r>
            <w:r w:rsidRPr="00B1447D">
              <w:rPr>
                <w:rFonts w:ascii="Comic Sans MS" w:hAnsi="Comic Sans MS"/>
                <w:spacing w:val="-8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for</w:t>
            </w:r>
            <w:r w:rsidRPr="00B1447D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germination</w:t>
            </w:r>
            <w:r w:rsidRPr="00B1447D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and</w:t>
            </w:r>
            <w:r w:rsidRPr="00B1447D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B1447D">
              <w:rPr>
                <w:rFonts w:ascii="Comic Sans MS" w:hAnsi="Comic Sans MS"/>
                <w:sz w:val="16"/>
                <w:szCs w:val="16"/>
              </w:rPr>
              <w:t>growth.</w:t>
            </w:r>
          </w:p>
          <w:p w14:paraId="4A92F03F" w14:textId="77777777" w:rsidR="00E011DD" w:rsidRDefault="00E011DD" w:rsidP="00E011DD">
            <w:pPr>
              <w:rPr>
                <w:rFonts w:ascii="Comic Sans MS" w:hAnsi="Comic Sans MS"/>
                <w:sz w:val="16"/>
                <w:szCs w:val="16"/>
              </w:rPr>
            </w:pPr>
          </w:p>
          <w:bookmarkStart w:id="20" w:name="_MON_1744537116"/>
          <w:bookmarkEnd w:id="20"/>
          <w:p w14:paraId="6FDE2571" w14:textId="77777777" w:rsidR="00E011DD" w:rsidRDefault="00E011DD" w:rsidP="00E011DD">
            <w:pPr>
              <w:rPr>
                <w:rFonts w:ascii="Comic Sans MS" w:hAnsi="Comic Sans MS"/>
                <w:color w:val="9BBB59" w:themeColor="accent3"/>
                <w:sz w:val="16"/>
                <w:szCs w:val="16"/>
              </w:rPr>
            </w:pPr>
            <w:r w:rsidRPr="00E011DD">
              <w:rPr>
                <w:rFonts w:ascii="Comic Sans MS" w:hAnsi="Comic Sans MS"/>
                <w:color w:val="9BBB59" w:themeColor="accent3"/>
                <w:sz w:val="16"/>
                <w:szCs w:val="16"/>
              </w:rPr>
              <w:object w:dxaOrig="1508" w:dyaOrig="985" w14:anchorId="38479768">
                <v:shape id="_x0000_i1044" type="#_x0000_t75" style="width:76pt;height:49.5pt" o:ole="">
                  <v:imagedata r:id="rId41" o:title=""/>
                </v:shape>
                <o:OLEObject Type="Embed" ProgID="Word.Document.12" ShapeID="_x0000_i1044" DrawAspect="Icon" ObjectID="_1761130224" r:id="rId42">
                  <o:FieldCodes>\s</o:FieldCodes>
                </o:OLEObject>
              </w:object>
            </w:r>
          </w:p>
          <w:p w14:paraId="1C5EDBF6" w14:textId="106E3B1B" w:rsidR="00E011DD" w:rsidRPr="00E011DD" w:rsidRDefault="00E011DD" w:rsidP="00E011DD">
            <w:pPr>
              <w:rPr>
                <w:rFonts w:ascii="Comic Sans MS" w:hAnsi="Comic Sans MS"/>
                <w:color w:val="9BBB59" w:themeColor="accent3"/>
                <w:sz w:val="16"/>
                <w:szCs w:val="16"/>
              </w:rPr>
            </w:pPr>
          </w:p>
        </w:tc>
      </w:tr>
      <w:tr w:rsidR="006F2AF0" w14:paraId="04E96A7A" w14:textId="77777777" w:rsidTr="00684D24">
        <w:trPr>
          <w:cantSplit/>
          <w:trHeight w:val="1134"/>
        </w:trPr>
        <w:tc>
          <w:tcPr>
            <w:tcW w:w="0" w:type="auto"/>
            <w:textDirection w:val="btLr"/>
          </w:tcPr>
          <w:p w14:paraId="0CC29B9B" w14:textId="77777777" w:rsidR="007C64DB" w:rsidRDefault="007C64DB" w:rsidP="001E300B">
            <w:pPr>
              <w:ind w:left="113" w:right="113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>Year 4</w:t>
            </w:r>
          </w:p>
        </w:tc>
        <w:tc>
          <w:tcPr>
            <w:tcW w:w="0" w:type="auto"/>
          </w:tcPr>
          <w:p w14:paraId="3D010DA7" w14:textId="77777777" w:rsidR="005A5383" w:rsidRDefault="005A5383" w:rsidP="005A5383">
            <w:pPr>
              <w:jc w:val="center"/>
              <w:rPr>
                <w:rFonts w:ascii="Comic Sans MS" w:hAnsi="Comic Sans MS"/>
                <w:color w:val="FF0000"/>
              </w:rPr>
            </w:pPr>
            <w:r w:rsidRPr="007C64DB">
              <w:rPr>
                <w:rFonts w:ascii="Comic Sans MS" w:hAnsi="Comic Sans MS"/>
                <w:color w:val="FF0000"/>
              </w:rPr>
              <w:t>Animals including humans</w:t>
            </w:r>
          </w:p>
          <w:p w14:paraId="6C75A737" w14:textId="77777777" w:rsidR="005A5383" w:rsidRPr="00514662" w:rsidRDefault="005A5383" w:rsidP="005A5383">
            <w:pPr>
              <w:pStyle w:val="TableParagraph"/>
              <w:spacing w:before="53"/>
              <w:ind w:left="57" w:right="88"/>
              <w:rPr>
                <w:rFonts w:ascii="Comic Sans MS" w:hAnsi="Comic Sans MS"/>
                <w:sz w:val="16"/>
                <w:szCs w:val="16"/>
              </w:rPr>
            </w:pPr>
            <w:r w:rsidRPr="00514662">
              <w:rPr>
                <w:rFonts w:ascii="Comic Sans MS" w:hAnsi="Comic Sans MS"/>
                <w:sz w:val="16"/>
                <w:szCs w:val="16"/>
              </w:rPr>
              <w:t>Food</w:t>
            </w:r>
            <w:r w:rsidRPr="00514662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enters</w:t>
            </w:r>
            <w:r w:rsidRPr="00514662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the</w:t>
            </w:r>
            <w:r w:rsidRPr="00514662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body</w:t>
            </w:r>
            <w:r w:rsidRPr="00514662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through</w:t>
            </w:r>
            <w:r w:rsidRPr="00514662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the</w:t>
            </w:r>
            <w:r w:rsidRPr="00514662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mouth.</w:t>
            </w:r>
            <w:r w:rsidRPr="00514662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Digestion</w:t>
            </w:r>
            <w:r w:rsidRPr="00514662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starts</w:t>
            </w:r>
            <w:r w:rsidRPr="00514662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when</w:t>
            </w:r>
            <w:r w:rsidRPr="00514662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the</w:t>
            </w:r>
            <w:r w:rsidRPr="00514662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teeth</w:t>
            </w:r>
            <w:r w:rsidRPr="00514662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start</w:t>
            </w:r>
            <w:r w:rsidRPr="00514662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to</w:t>
            </w:r>
            <w:r w:rsidRPr="00514662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break</w:t>
            </w:r>
            <w:r w:rsidRPr="00514662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the food</w:t>
            </w:r>
            <w:r w:rsidRPr="00514662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down.</w:t>
            </w:r>
            <w:r w:rsidRPr="00514662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Saliva</w:t>
            </w:r>
            <w:r w:rsidRPr="00514662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is</w:t>
            </w:r>
            <w:r w:rsidRPr="00514662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added and</w:t>
            </w:r>
            <w:r w:rsidRPr="00514662">
              <w:rPr>
                <w:rFonts w:ascii="Comic Sans MS" w:hAnsi="Comic Sans MS"/>
                <w:spacing w:val="4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the</w:t>
            </w:r>
            <w:r w:rsidRPr="00514662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tongue</w:t>
            </w:r>
            <w:r w:rsidRPr="00514662">
              <w:rPr>
                <w:rFonts w:ascii="Comic Sans MS" w:hAnsi="Comic Sans MS"/>
                <w:spacing w:val="4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rolls</w:t>
            </w:r>
            <w:r w:rsidRPr="00514662">
              <w:rPr>
                <w:rFonts w:ascii="Comic Sans MS" w:hAnsi="Comic Sans MS"/>
                <w:spacing w:val="3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the</w:t>
            </w:r>
            <w:r w:rsidRPr="00514662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food</w:t>
            </w:r>
            <w:r w:rsidRPr="00514662">
              <w:rPr>
                <w:rFonts w:ascii="Comic Sans MS" w:hAnsi="Comic Sans MS"/>
                <w:spacing w:val="4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into a ball.</w:t>
            </w:r>
            <w:r w:rsidRPr="00514662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The food</w:t>
            </w:r>
            <w:r w:rsidRPr="00514662">
              <w:rPr>
                <w:rFonts w:ascii="Comic Sans MS" w:hAnsi="Comic Sans MS"/>
                <w:spacing w:val="4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is</w:t>
            </w:r>
            <w:r w:rsidRPr="00514662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swallowed</w:t>
            </w:r>
            <w:r w:rsidRPr="00514662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and passes</w:t>
            </w:r>
            <w:r w:rsidRPr="00514662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down</w:t>
            </w:r>
            <w:r w:rsidRPr="00514662">
              <w:rPr>
                <w:rFonts w:ascii="Comic Sans MS" w:hAnsi="Comic Sans MS"/>
                <w:spacing w:val="4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the</w:t>
            </w:r>
            <w:r w:rsidRPr="00514662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proofErr w:type="spellStart"/>
            <w:r w:rsidRPr="00514662">
              <w:rPr>
                <w:rFonts w:ascii="Comic Sans MS" w:hAnsi="Comic Sans MS"/>
                <w:sz w:val="16"/>
                <w:szCs w:val="16"/>
              </w:rPr>
              <w:t>oesophagus</w:t>
            </w:r>
            <w:proofErr w:type="spellEnd"/>
            <w:r w:rsidRPr="00514662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to the stomach. Here the food is broken down further by being churned around and other chemicals are</w:t>
            </w:r>
            <w:r w:rsidRPr="00514662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proofErr w:type="spellStart"/>
            <w:r w:rsidRPr="00514662">
              <w:rPr>
                <w:rFonts w:ascii="Comic Sans MS" w:hAnsi="Comic Sans MS"/>
                <w:sz w:val="16"/>
                <w:szCs w:val="16"/>
              </w:rPr>
              <w:t>added.The</w:t>
            </w:r>
            <w:proofErr w:type="spellEnd"/>
            <w:r w:rsidRPr="00514662">
              <w:rPr>
                <w:rFonts w:ascii="Comic Sans MS" w:hAnsi="Comic Sans MS"/>
                <w:sz w:val="16"/>
                <w:szCs w:val="16"/>
              </w:rPr>
              <w:t xml:space="preserve"> food passes into the small intestine. Here nutrients are removed from the food and leave the digestive</w:t>
            </w:r>
            <w:r w:rsidRPr="00514662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system to be used elsewhere in the body. The rest of the food then passes into the large intestine. Here the</w:t>
            </w:r>
            <w:r w:rsidRPr="00514662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water is removed for use elsewhere in the body. What is left is then stored in the rectum until it leaves the</w:t>
            </w:r>
            <w:r w:rsidRPr="00514662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body through</w:t>
            </w:r>
            <w:r w:rsidRPr="00514662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the</w:t>
            </w:r>
            <w:r w:rsidRPr="00514662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anus</w:t>
            </w:r>
            <w:r w:rsidRPr="00514662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when</w:t>
            </w:r>
            <w:r w:rsidRPr="00514662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you</w:t>
            </w:r>
            <w:r w:rsidRPr="00514662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go</w:t>
            </w:r>
            <w:r w:rsidRPr="00514662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to</w:t>
            </w:r>
            <w:r w:rsidRPr="00514662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the</w:t>
            </w:r>
            <w:r w:rsidRPr="00514662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toilet.</w:t>
            </w:r>
          </w:p>
          <w:p w14:paraId="3203110F" w14:textId="789CEA3B" w:rsidR="005A5383" w:rsidRDefault="005A5383" w:rsidP="005A5383">
            <w:pPr>
              <w:jc w:val="center"/>
              <w:rPr>
                <w:rFonts w:ascii="Comic Sans MS" w:hAnsi="Comic Sans MS"/>
                <w:color w:val="8064A2" w:themeColor="accent4"/>
              </w:rPr>
            </w:pPr>
            <w:r w:rsidRPr="00514662">
              <w:rPr>
                <w:rFonts w:ascii="Comic Sans MS" w:hAnsi="Comic Sans MS"/>
                <w:sz w:val="16"/>
                <w:szCs w:val="16"/>
              </w:rPr>
              <w:t>Humans have four types of teeth: incisors for cutting; canines for tearing; and molars and premolars for</w:t>
            </w:r>
            <w:r w:rsidRPr="00514662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grinding</w:t>
            </w:r>
            <w:r w:rsidRPr="00514662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(chewing).</w:t>
            </w:r>
          </w:p>
          <w:bookmarkStart w:id="21" w:name="_MON_1750231299"/>
          <w:bookmarkEnd w:id="21"/>
          <w:p w14:paraId="64D4CFD4" w14:textId="25CBDB96" w:rsidR="005A5383" w:rsidRDefault="00661584" w:rsidP="007C64DB">
            <w:pPr>
              <w:jc w:val="center"/>
              <w:rPr>
                <w:rFonts w:ascii="Comic Sans MS" w:hAnsi="Comic Sans MS"/>
                <w:color w:val="8064A2" w:themeColor="accent4"/>
              </w:rPr>
            </w:pPr>
            <w:r>
              <w:rPr>
                <w:rFonts w:ascii="Comic Sans MS" w:hAnsi="Comic Sans MS"/>
                <w:color w:val="8064A2" w:themeColor="accent4"/>
              </w:rPr>
              <w:object w:dxaOrig="1508" w:dyaOrig="985" w14:anchorId="18B3BF4B">
                <v:shape id="_x0000_i1045" type="#_x0000_t75" style="width:75.5pt;height:49pt" o:ole="">
                  <v:imagedata r:id="rId43" o:title=""/>
                </v:shape>
                <o:OLEObject Type="Embed" ProgID="Word.Document.12" ShapeID="_x0000_i1045" DrawAspect="Icon" ObjectID="_1761130225" r:id="rId44">
                  <o:FieldCodes>\s</o:FieldCodes>
                </o:OLEObject>
              </w:object>
            </w:r>
          </w:p>
          <w:p w14:paraId="5510B597" w14:textId="77777777" w:rsidR="005A5383" w:rsidRDefault="005A5383" w:rsidP="007C64DB">
            <w:pPr>
              <w:jc w:val="center"/>
              <w:rPr>
                <w:rFonts w:ascii="Comic Sans MS" w:hAnsi="Comic Sans MS"/>
                <w:color w:val="8064A2" w:themeColor="accent4"/>
              </w:rPr>
            </w:pPr>
          </w:p>
          <w:p w14:paraId="20D84D92" w14:textId="7916A223" w:rsidR="005A5383" w:rsidRDefault="005A5383" w:rsidP="005A5383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0" w:type="auto"/>
          </w:tcPr>
          <w:p w14:paraId="4CDC8F2F" w14:textId="77777777" w:rsidR="007C64DB" w:rsidRDefault="007C64DB" w:rsidP="007C64DB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States of Matter</w:t>
            </w:r>
          </w:p>
          <w:p w14:paraId="446DC987" w14:textId="77777777" w:rsidR="00661584" w:rsidRPr="005014B4" w:rsidRDefault="00661584" w:rsidP="00661584">
            <w:pPr>
              <w:pStyle w:val="TableParagraph"/>
              <w:spacing w:before="52"/>
              <w:ind w:left="57" w:right="79"/>
              <w:rPr>
                <w:rFonts w:ascii="Comic Sans MS" w:hAnsi="Comic Sans MS"/>
                <w:sz w:val="16"/>
                <w:szCs w:val="16"/>
              </w:rPr>
            </w:pPr>
            <w:r w:rsidRPr="005014B4">
              <w:rPr>
                <w:rFonts w:ascii="Comic Sans MS" w:hAnsi="Comic Sans MS"/>
                <w:sz w:val="16"/>
                <w:szCs w:val="16"/>
              </w:rPr>
              <w:t>A solid keeps its shape and has a fixed volume. A liquid has a fixed volume but changes in shape to fit the</w:t>
            </w:r>
            <w:r w:rsidRPr="005014B4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container.</w:t>
            </w:r>
            <w:r w:rsidRPr="005014B4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A</w:t>
            </w:r>
            <w:r w:rsidRPr="005014B4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liquid can</w:t>
            </w:r>
            <w:r w:rsidRPr="005014B4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be</w:t>
            </w:r>
            <w:r w:rsidRPr="005014B4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poured</w:t>
            </w:r>
            <w:r w:rsidRPr="005014B4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and keeps</w:t>
            </w:r>
            <w:r w:rsidRPr="005014B4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a</w:t>
            </w:r>
            <w:r w:rsidRPr="005014B4">
              <w:rPr>
                <w:rFonts w:ascii="Comic Sans MS" w:hAnsi="Comic Sans MS"/>
                <w:spacing w:val="7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level, horizontal</w:t>
            </w:r>
            <w:r w:rsidRPr="005014B4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surface.</w:t>
            </w:r>
            <w:r w:rsidRPr="005014B4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A</w:t>
            </w:r>
            <w:r w:rsidRPr="005014B4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gas</w:t>
            </w:r>
            <w:r w:rsidRPr="005014B4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fills</w:t>
            </w:r>
            <w:r w:rsidRPr="005014B4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all</w:t>
            </w:r>
            <w:r w:rsidRPr="005014B4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available</w:t>
            </w:r>
            <w:r w:rsidRPr="005014B4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space; it</w:t>
            </w:r>
            <w:r w:rsidRPr="005014B4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has</w:t>
            </w:r>
            <w:r w:rsidRPr="005014B4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no fixed shape or volume. Granular and powdery solids like sand can be confused with liquids because</w:t>
            </w:r>
            <w:r w:rsidRPr="005014B4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they can be poured, but when poured they form a heap and they do not keep a level surface when tipped.</w:t>
            </w:r>
            <w:r w:rsidRPr="005014B4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Each</w:t>
            </w:r>
            <w:r w:rsidRPr="005014B4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individual</w:t>
            </w:r>
            <w:r w:rsidRPr="005014B4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grain</w:t>
            </w:r>
            <w:r w:rsidRPr="005014B4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demonstrates the</w:t>
            </w:r>
            <w:r w:rsidRPr="005014B4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properties</w:t>
            </w:r>
            <w:r w:rsidRPr="005014B4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of</w:t>
            </w:r>
            <w:r w:rsidRPr="005014B4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a</w:t>
            </w:r>
            <w:r w:rsidRPr="005014B4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solid.</w:t>
            </w:r>
          </w:p>
          <w:p w14:paraId="42D91683" w14:textId="77777777" w:rsidR="00661584" w:rsidRPr="005014B4" w:rsidRDefault="00661584" w:rsidP="00661584">
            <w:pPr>
              <w:pStyle w:val="TableParagraph"/>
              <w:spacing w:before="123"/>
              <w:ind w:left="57" w:right="121"/>
              <w:rPr>
                <w:rFonts w:ascii="Comic Sans MS" w:hAnsi="Comic Sans MS"/>
                <w:sz w:val="16"/>
                <w:szCs w:val="16"/>
              </w:rPr>
            </w:pPr>
            <w:r w:rsidRPr="005014B4">
              <w:rPr>
                <w:rFonts w:ascii="Comic Sans MS" w:hAnsi="Comic Sans MS"/>
                <w:sz w:val="16"/>
                <w:szCs w:val="16"/>
              </w:rPr>
              <w:t>Melting is a state change from solid to liquid. Freezing is a state change from liquid to solid. The freezing</w:t>
            </w:r>
            <w:r w:rsidRPr="005014B4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point of</w:t>
            </w:r>
            <w:r w:rsidRPr="005014B4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water</w:t>
            </w:r>
            <w:r w:rsidRPr="005014B4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is</w:t>
            </w:r>
            <w:r w:rsidRPr="005014B4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0</w:t>
            </w:r>
            <w:r w:rsidRPr="005014B4">
              <w:rPr>
                <w:rFonts w:ascii="Comic Sans MS" w:hAnsi="Comic Sans MS"/>
                <w:sz w:val="16"/>
                <w:szCs w:val="16"/>
                <w:vertAlign w:val="superscript"/>
              </w:rPr>
              <w:t>o</w:t>
            </w:r>
            <w:r w:rsidRPr="005014B4">
              <w:rPr>
                <w:rFonts w:ascii="Comic Sans MS" w:hAnsi="Comic Sans MS"/>
                <w:sz w:val="16"/>
                <w:szCs w:val="16"/>
              </w:rPr>
              <w:t>C.</w:t>
            </w:r>
            <w:r w:rsidRPr="005014B4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Boiling</w:t>
            </w:r>
            <w:r w:rsidRPr="005014B4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is a</w:t>
            </w:r>
            <w:r w:rsidRPr="005014B4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change</w:t>
            </w:r>
            <w:r w:rsidRPr="005014B4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of</w:t>
            </w:r>
            <w:r w:rsidRPr="005014B4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state</w:t>
            </w:r>
            <w:r w:rsidRPr="005014B4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from</w:t>
            </w:r>
            <w:r w:rsidRPr="005014B4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liquid</w:t>
            </w:r>
            <w:r w:rsidRPr="005014B4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to gas</w:t>
            </w:r>
            <w:r w:rsidRPr="005014B4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that</w:t>
            </w:r>
            <w:r w:rsidRPr="005014B4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happens</w:t>
            </w:r>
            <w:r w:rsidRPr="005014B4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when</w:t>
            </w:r>
            <w:r w:rsidRPr="005014B4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a</w:t>
            </w:r>
            <w:r w:rsidRPr="005014B4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liquid is</w:t>
            </w:r>
            <w:r w:rsidRPr="005014B4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heated</w:t>
            </w:r>
            <w:r w:rsidRPr="005014B4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to</w:t>
            </w:r>
            <w:r w:rsidRPr="005014B4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a specific temperature and bubbles of the gas can be seen in the liquid. Water boils when it is heated to</w:t>
            </w:r>
            <w:r w:rsidRPr="005014B4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100</w:t>
            </w:r>
            <w:r w:rsidRPr="005014B4">
              <w:rPr>
                <w:rFonts w:ascii="Comic Sans MS" w:hAnsi="Comic Sans MS"/>
                <w:sz w:val="16"/>
                <w:szCs w:val="16"/>
                <w:vertAlign w:val="superscript"/>
              </w:rPr>
              <w:t>o</w:t>
            </w:r>
            <w:r w:rsidRPr="005014B4">
              <w:rPr>
                <w:rFonts w:ascii="Comic Sans MS" w:hAnsi="Comic Sans MS"/>
                <w:sz w:val="16"/>
                <w:szCs w:val="16"/>
              </w:rPr>
              <w:t>C. Evaporation is the same state change as boiling (liquid to gas), but it happens slowly at lower</w:t>
            </w:r>
            <w:r w:rsidRPr="005014B4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temperatures and only at the surface of the liquid. Evaporation happens more quickly if the temperature is</w:t>
            </w:r>
            <w:r w:rsidRPr="005014B4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 xml:space="preserve">higher, the liquid is spread out or it </w:t>
            </w:r>
            <w:r w:rsidRPr="005014B4">
              <w:rPr>
                <w:rFonts w:ascii="Comic Sans MS" w:hAnsi="Comic Sans MS"/>
                <w:sz w:val="16"/>
                <w:szCs w:val="16"/>
              </w:rPr>
              <w:lastRenderedPageBreak/>
              <w:t>is windy. Condensation is the change back from a gas to a liquid</w:t>
            </w:r>
            <w:r w:rsidRPr="005014B4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caused</w:t>
            </w:r>
            <w:r w:rsidRPr="005014B4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by</w:t>
            </w:r>
            <w:r w:rsidRPr="005014B4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cooling.</w:t>
            </w:r>
          </w:p>
          <w:p w14:paraId="7A2CD25C" w14:textId="77777777" w:rsidR="00661584" w:rsidRDefault="00661584" w:rsidP="00661584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5014B4">
              <w:rPr>
                <w:rFonts w:ascii="Comic Sans MS" w:hAnsi="Comic Sans MS"/>
                <w:sz w:val="16"/>
                <w:szCs w:val="16"/>
              </w:rPr>
              <w:t xml:space="preserve">Water at the surface of seas, rivers etc. evaporates into water </w:t>
            </w:r>
            <w:proofErr w:type="spellStart"/>
            <w:r w:rsidRPr="005014B4">
              <w:rPr>
                <w:rFonts w:ascii="Comic Sans MS" w:hAnsi="Comic Sans MS"/>
                <w:sz w:val="16"/>
                <w:szCs w:val="16"/>
              </w:rPr>
              <w:t>vapour</w:t>
            </w:r>
            <w:proofErr w:type="spellEnd"/>
            <w:r w:rsidRPr="005014B4">
              <w:rPr>
                <w:rFonts w:ascii="Comic Sans MS" w:hAnsi="Comic Sans MS"/>
                <w:sz w:val="16"/>
                <w:szCs w:val="16"/>
              </w:rPr>
              <w:t xml:space="preserve"> (a gas). This rises, cools and</w:t>
            </w:r>
            <w:r w:rsidRPr="005014B4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condenses back into a liquid forming clouds. When too much water has condensed, the water droplets in</w:t>
            </w:r>
            <w:r w:rsidRPr="005014B4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the cloud get too heavy and fall back down as rain, snow, sleet etc. and drain back into rivers etc. This is</w:t>
            </w:r>
            <w:r w:rsidRPr="005014B4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known</w:t>
            </w:r>
            <w:r w:rsidRPr="005014B4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as</w:t>
            </w:r>
            <w:r w:rsidRPr="005014B4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precipitation.</w:t>
            </w:r>
            <w:r w:rsidRPr="005014B4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This</w:t>
            </w:r>
            <w:r w:rsidRPr="005014B4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is the</w:t>
            </w:r>
            <w:r w:rsidRPr="005014B4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water</w:t>
            </w:r>
            <w:r w:rsidRPr="005014B4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5014B4">
              <w:rPr>
                <w:rFonts w:ascii="Comic Sans MS" w:hAnsi="Comic Sans MS"/>
                <w:sz w:val="16"/>
                <w:szCs w:val="16"/>
              </w:rPr>
              <w:t>cycle.</w:t>
            </w:r>
          </w:p>
          <w:bookmarkStart w:id="22" w:name="_MON_1750233080"/>
          <w:bookmarkEnd w:id="22"/>
          <w:p w14:paraId="25249FB9" w14:textId="6C39797D" w:rsidR="00BF5010" w:rsidRDefault="00BF5010" w:rsidP="00661584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object w:dxaOrig="1508" w:dyaOrig="985" w14:anchorId="73F690B1">
                <v:shape id="_x0000_i1046" type="#_x0000_t75" style="width:75.5pt;height:49pt" o:ole="">
                  <v:imagedata r:id="rId45" o:title=""/>
                </v:shape>
                <o:OLEObject Type="Embed" ProgID="Word.Document.12" ShapeID="_x0000_i1046" DrawAspect="Icon" ObjectID="_1761130226" r:id="rId46">
                  <o:FieldCodes>\s</o:FieldCodes>
                </o:OLEObject>
              </w:object>
            </w:r>
          </w:p>
        </w:tc>
        <w:tc>
          <w:tcPr>
            <w:tcW w:w="0" w:type="auto"/>
          </w:tcPr>
          <w:p w14:paraId="4DC7DFBE" w14:textId="59C56F1F" w:rsidR="005A5383" w:rsidRDefault="005A5383" w:rsidP="005A5383">
            <w:pPr>
              <w:jc w:val="center"/>
              <w:rPr>
                <w:rFonts w:ascii="Comic Sans MS" w:hAnsi="Comic Sans MS"/>
                <w:color w:val="8064A2" w:themeColor="accent4"/>
              </w:rPr>
            </w:pPr>
            <w:r>
              <w:rPr>
                <w:rFonts w:ascii="Comic Sans MS" w:hAnsi="Comic Sans MS"/>
                <w:sz w:val="16"/>
                <w:szCs w:val="16"/>
              </w:rPr>
              <w:lastRenderedPageBreak/>
              <w:t xml:space="preserve"> </w:t>
            </w:r>
            <w:r w:rsidRPr="007C64DB">
              <w:rPr>
                <w:rFonts w:ascii="Comic Sans MS" w:hAnsi="Comic Sans MS"/>
                <w:color w:val="8064A2" w:themeColor="accent4"/>
              </w:rPr>
              <w:t>Living things and their habitats</w:t>
            </w:r>
          </w:p>
          <w:p w14:paraId="07DF4BE7" w14:textId="77777777" w:rsidR="005A5383" w:rsidRPr="006A023C" w:rsidRDefault="005A5383" w:rsidP="005A5383">
            <w:pPr>
              <w:pStyle w:val="TableParagraph"/>
              <w:spacing w:before="57"/>
              <w:ind w:left="57" w:right="72"/>
              <w:rPr>
                <w:rFonts w:ascii="Comic Sans MS" w:hAnsi="Comic Sans MS"/>
                <w:sz w:val="16"/>
                <w:szCs w:val="16"/>
              </w:rPr>
            </w:pPr>
            <w:r w:rsidRPr="006A023C">
              <w:rPr>
                <w:rFonts w:ascii="Comic Sans MS" w:hAnsi="Comic Sans MS"/>
                <w:sz w:val="16"/>
                <w:szCs w:val="16"/>
              </w:rPr>
              <w:t>Living things can be grouped (classified) in different ways according to their features. Classification keys can</w:t>
            </w:r>
            <w:r w:rsidRPr="006A023C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be</w:t>
            </w:r>
            <w:r w:rsidRPr="006A023C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used</w:t>
            </w:r>
            <w:r w:rsidRPr="006A023C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to</w:t>
            </w:r>
            <w:r w:rsidRPr="006A023C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identify</w:t>
            </w:r>
            <w:r w:rsidRPr="006A023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and</w:t>
            </w:r>
            <w:r w:rsidRPr="006A023C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name</w:t>
            </w:r>
            <w:r w:rsidRPr="006A023C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living</w:t>
            </w:r>
            <w:r w:rsidRPr="006A023C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things.</w:t>
            </w:r>
          </w:p>
          <w:p w14:paraId="1C6F8229" w14:textId="77777777" w:rsidR="005A5383" w:rsidRDefault="005A5383" w:rsidP="005A5383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6A023C">
              <w:rPr>
                <w:rFonts w:ascii="Comic Sans MS" w:hAnsi="Comic Sans MS"/>
                <w:sz w:val="16"/>
                <w:szCs w:val="16"/>
              </w:rPr>
              <w:t>Living things live in a habitat which provides an environment to which they are suited (Year 2 learning).</w:t>
            </w:r>
            <w:r w:rsidRPr="006A023C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These environments may change naturally e.g. through flooding, fire, earthquakes etc. Humans also cause</w:t>
            </w:r>
            <w:r w:rsidRPr="006A023C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the</w:t>
            </w:r>
            <w:r w:rsidRPr="006A023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environment</w:t>
            </w:r>
            <w:r w:rsidRPr="006A023C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to</w:t>
            </w:r>
            <w:r w:rsidRPr="006A023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change. This</w:t>
            </w:r>
            <w:r w:rsidRPr="006A023C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can be in a</w:t>
            </w:r>
            <w:r w:rsidRPr="006A023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good</w:t>
            </w:r>
            <w:r w:rsidRPr="006A023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way</w:t>
            </w:r>
            <w:r w:rsidRPr="006A023C">
              <w:rPr>
                <w:rFonts w:ascii="Comic Sans MS" w:hAnsi="Comic Sans MS"/>
                <w:spacing w:val="6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(i.e.</w:t>
            </w:r>
            <w:r w:rsidRPr="006A023C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positive</w:t>
            </w:r>
            <w:r w:rsidRPr="006A023C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human</w:t>
            </w:r>
            <w:r w:rsidRPr="006A023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impact, such</w:t>
            </w:r>
            <w:r w:rsidRPr="006A023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as</w:t>
            </w:r>
            <w:r w:rsidRPr="006A023C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setting up nature</w:t>
            </w:r>
            <w:r w:rsidRPr="006A023C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reserves) or in a bad way (i.e. negative human impact, such as littering). These environments also change</w:t>
            </w:r>
            <w:r w:rsidRPr="006A023C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with</w:t>
            </w:r>
            <w:r w:rsidRPr="006A023C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the</w:t>
            </w:r>
            <w:r w:rsidRPr="006A023C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seasons;</w:t>
            </w:r>
            <w:r w:rsidRPr="006A023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different</w:t>
            </w:r>
            <w:r w:rsidRPr="006A023C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living</w:t>
            </w:r>
            <w:r w:rsidRPr="006A023C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things</w:t>
            </w:r>
            <w:r w:rsidRPr="006A023C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can</w:t>
            </w:r>
            <w:r w:rsidRPr="006A023C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be</w:t>
            </w:r>
            <w:r w:rsidRPr="006A023C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found</w:t>
            </w:r>
            <w:r w:rsidRPr="006A023C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in</w:t>
            </w:r>
            <w:r w:rsidRPr="006A023C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a</w:t>
            </w:r>
            <w:r w:rsidRPr="006A023C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habitat</w:t>
            </w:r>
            <w:r w:rsidRPr="006A023C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at</w:t>
            </w:r>
            <w:r w:rsidRPr="006A023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different</w:t>
            </w:r>
            <w:r w:rsidRPr="006A023C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times of</w:t>
            </w:r>
            <w:r w:rsidRPr="006A023C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the</w:t>
            </w:r>
            <w:r w:rsidRPr="006A023C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year.</w:t>
            </w:r>
          </w:p>
          <w:bookmarkStart w:id="23" w:name="_MON_1750228597"/>
          <w:bookmarkEnd w:id="23"/>
          <w:p w14:paraId="09105334" w14:textId="7CE11CEF" w:rsidR="005A5383" w:rsidRDefault="005A5383" w:rsidP="005A538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object w:dxaOrig="1508" w:dyaOrig="985" w14:anchorId="74570A27">
                <v:shape id="_x0000_i1047" type="#_x0000_t75" style="width:75.5pt;height:49pt" o:ole="">
                  <v:imagedata r:id="rId47" o:title=""/>
                </v:shape>
                <o:OLEObject Type="Embed" ProgID="Word.Document.12" ShapeID="_x0000_i1047" DrawAspect="Icon" ObjectID="_1761130227" r:id="rId48">
                  <o:FieldCodes>\s</o:FieldCodes>
                </o:OLEObject>
              </w:object>
            </w:r>
          </w:p>
        </w:tc>
        <w:tc>
          <w:tcPr>
            <w:tcW w:w="0" w:type="auto"/>
          </w:tcPr>
          <w:p w14:paraId="5254A0F2" w14:textId="77777777" w:rsidR="007C64DB" w:rsidRDefault="007C64DB" w:rsidP="007C64DB">
            <w:pPr>
              <w:jc w:val="center"/>
              <w:rPr>
                <w:rFonts w:ascii="Comic Sans MS" w:hAnsi="Comic Sans MS"/>
              </w:rPr>
            </w:pPr>
            <w:r w:rsidRPr="007C64DB">
              <w:rPr>
                <w:rFonts w:ascii="Comic Sans MS" w:hAnsi="Comic Sans MS"/>
                <w:color w:val="008000"/>
              </w:rPr>
              <w:t>Science Adventures</w:t>
            </w:r>
          </w:p>
        </w:tc>
        <w:tc>
          <w:tcPr>
            <w:tcW w:w="0" w:type="auto"/>
          </w:tcPr>
          <w:p w14:paraId="451D947C" w14:textId="77777777" w:rsidR="007C64DB" w:rsidRDefault="007C64DB" w:rsidP="007C64DB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Sound</w:t>
            </w:r>
          </w:p>
          <w:p w14:paraId="1AD63583" w14:textId="77777777" w:rsidR="00BB0FA7" w:rsidRPr="0081612A" w:rsidRDefault="00BB0FA7" w:rsidP="00BB0FA7">
            <w:pPr>
              <w:pStyle w:val="TableParagraph"/>
              <w:spacing w:before="49"/>
              <w:ind w:left="57" w:right="85"/>
              <w:rPr>
                <w:rFonts w:ascii="Comic Sans MS" w:hAnsi="Comic Sans MS"/>
                <w:sz w:val="16"/>
                <w:szCs w:val="16"/>
              </w:rPr>
            </w:pPr>
            <w:r w:rsidRPr="0081612A">
              <w:rPr>
                <w:rFonts w:ascii="Comic Sans MS" w:hAnsi="Comic Sans MS"/>
                <w:sz w:val="16"/>
                <w:szCs w:val="16"/>
              </w:rPr>
              <w:t>A sound produces vibrations which travel through a medium from the source to our ears. Different</w:t>
            </w:r>
            <w:r w:rsidRPr="0081612A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mediums such as solids, liquids and gases can carry sound, but sound cannot travel through a vacuum</w:t>
            </w:r>
            <w:r w:rsidRPr="0081612A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(an</w:t>
            </w:r>
            <w:r w:rsidRPr="0081612A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area</w:t>
            </w:r>
            <w:r w:rsidRPr="0081612A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empty</w:t>
            </w:r>
            <w:r w:rsidRPr="0081612A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of</w:t>
            </w:r>
            <w:r w:rsidRPr="0081612A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matter).</w:t>
            </w:r>
            <w:r w:rsidRPr="0081612A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The</w:t>
            </w:r>
            <w:r w:rsidRPr="0081612A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vibrations</w:t>
            </w:r>
            <w:r w:rsidRPr="0081612A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cause</w:t>
            </w:r>
            <w:r w:rsidRPr="0081612A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parts</w:t>
            </w:r>
            <w:r w:rsidRPr="0081612A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of</w:t>
            </w:r>
            <w:r w:rsidRPr="0081612A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our</w:t>
            </w:r>
            <w:r w:rsidRPr="0081612A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body inside</w:t>
            </w:r>
            <w:r w:rsidRPr="0081612A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our</w:t>
            </w:r>
            <w:r w:rsidRPr="0081612A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ears</w:t>
            </w:r>
            <w:r w:rsidRPr="0081612A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to</w:t>
            </w:r>
            <w:r w:rsidRPr="0081612A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vibrate,</w:t>
            </w:r>
            <w:r w:rsidRPr="0081612A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allowing</w:t>
            </w:r>
            <w:r w:rsidRPr="0081612A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us</w:t>
            </w:r>
            <w:r w:rsidRPr="0081612A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to</w:t>
            </w:r>
            <w:r w:rsidRPr="0081612A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hear</w:t>
            </w:r>
            <w:r w:rsidRPr="0081612A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(sense)</w:t>
            </w:r>
            <w:r w:rsidRPr="0081612A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the</w:t>
            </w:r>
            <w:r w:rsidRPr="0081612A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sound.</w:t>
            </w:r>
          </w:p>
          <w:p w14:paraId="26CF9B9D" w14:textId="77777777" w:rsidR="00BB0FA7" w:rsidRPr="0081612A" w:rsidRDefault="00BB0FA7" w:rsidP="00BB0FA7">
            <w:pPr>
              <w:pStyle w:val="TableParagraph"/>
              <w:spacing w:before="121"/>
              <w:ind w:left="57" w:right="85"/>
              <w:rPr>
                <w:rFonts w:ascii="Comic Sans MS" w:hAnsi="Comic Sans MS"/>
                <w:sz w:val="16"/>
                <w:szCs w:val="16"/>
              </w:rPr>
            </w:pPr>
            <w:r w:rsidRPr="0081612A">
              <w:rPr>
                <w:rFonts w:ascii="Comic Sans MS" w:hAnsi="Comic Sans MS"/>
                <w:sz w:val="16"/>
                <w:szCs w:val="16"/>
              </w:rPr>
              <w:t>The</w:t>
            </w:r>
            <w:r w:rsidRPr="0081612A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loudness</w:t>
            </w:r>
            <w:r w:rsidRPr="0081612A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(volume)</w:t>
            </w:r>
            <w:r w:rsidRPr="0081612A">
              <w:rPr>
                <w:rFonts w:ascii="Comic Sans MS" w:hAnsi="Comic Sans MS"/>
                <w:spacing w:val="-9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of the</w:t>
            </w:r>
            <w:r w:rsidRPr="0081612A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sound depends</w:t>
            </w:r>
            <w:r w:rsidRPr="0081612A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on</w:t>
            </w:r>
            <w:r w:rsidRPr="0081612A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the strength</w:t>
            </w:r>
            <w:r w:rsidRPr="0081612A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(size)</w:t>
            </w:r>
            <w:r w:rsidRPr="0081612A">
              <w:rPr>
                <w:rFonts w:ascii="Comic Sans MS" w:hAnsi="Comic Sans MS"/>
                <w:spacing w:val="-8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of vibrations</w:t>
            </w:r>
            <w:r w:rsidRPr="0081612A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which</w:t>
            </w:r>
            <w:r w:rsidRPr="0081612A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decreases</w:t>
            </w:r>
            <w:r w:rsidRPr="0081612A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as</w:t>
            </w:r>
            <w:r w:rsidRPr="0081612A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they travel through the medium. Therefore, sounds decrease in volume as you move away from the</w:t>
            </w:r>
            <w:r w:rsidRPr="0081612A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source.</w:t>
            </w:r>
            <w:r w:rsidRPr="0081612A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A</w:t>
            </w:r>
            <w:r w:rsidRPr="0081612A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sound</w:t>
            </w:r>
            <w:r w:rsidRPr="0081612A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insulator</w:t>
            </w:r>
            <w:r w:rsidRPr="0081612A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is</w:t>
            </w:r>
            <w:r w:rsidRPr="0081612A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a</w:t>
            </w:r>
            <w:r w:rsidRPr="0081612A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material which</w:t>
            </w:r>
            <w:r w:rsidRPr="0081612A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blocks</w:t>
            </w:r>
            <w:r w:rsidRPr="0081612A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sound</w:t>
            </w:r>
            <w:r w:rsidRPr="0081612A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effectively.</w:t>
            </w:r>
          </w:p>
          <w:p w14:paraId="358AA0F0" w14:textId="77777777" w:rsidR="00BB0FA7" w:rsidRDefault="00BB0FA7" w:rsidP="00BB0FA7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81612A">
              <w:rPr>
                <w:rFonts w:ascii="Comic Sans MS" w:hAnsi="Comic Sans MS"/>
                <w:sz w:val="16"/>
                <w:szCs w:val="16"/>
              </w:rPr>
              <w:t>Pitch is</w:t>
            </w:r>
            <w:r w:rsidRPr="0081612A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the</w:t>
            </w:r>
            <w:r w:rsidRPr="0081612A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highness</w:t>
            </w:r>
            <w:r w:rsidRPr="0081612A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or</w:t>
            </w:r>
            <w:r w:rsidRPr="0081612A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lowness</w:t>
            </w:r>
            <w:r w:rsidRPr="0081612A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of</w:t>
            </w:r>
            <w:r w:rsidRPr="0081612A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a sound</w:t>
            </w:r>
            <w:r w:rsidRPr="0081612A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and</w:t>
            </w:r>
            <w:r w:rsidRPr="0081612A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is</w:t>
            </w:r>
            <w:r w:rsidRPr="0081612A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affected</w:t>
            </w:r>
            <w:r w:rsidRPr="0081612A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by</w:t>
            </w:r>
            <w:r w:rsidRPr="0081612A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features</w:t>
            </w:r>
            <w:r w:rsidRPr="0081612A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of</w:t>
            </w:r>
            <w:r w:rsidRPr="0081612A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objects</w:t>
            </w:r>
            <w:r w:rsidRPr="0081612A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producing</w:t>
            </w:r>
            <w:r w:rsidRPr="0081612A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the</w:t>
            </w:r>
            <w:r w:rsidRPr="0081612A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sounds.</w:t>
            </w:r>
            <w:r w:rsidRPr="0081612A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For</w:t>
            </w:r>
            <w:r w:rsidRPr="0081612A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example,</w:t>
            </w:r>
            <w:r w:rsidRPr="0081612A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smaller</w:t>
            </w:r>
            <w:r w:rsidRPr="0081612A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objects</w:t>
            </w:r>
            <w:r w:rsidRPr="0081612A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usually produce</w:t>
            </w:r>
            <w:r w:rsidRPr="0081612A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higher</w:t>
            </w:r>
            <w:r w:rsidRPr="0081612A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pitched</w:t>
            </w:r>
            <w:r w:rsidRPr="0081612A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81612A">
              <w:rPr>
                <w:rFonts w:ascii="Comic Sans MS" w:hAnsi="Comic Sans MS"/>
                <w:sz w:val="16"/>
                <w:szCs w:val="16"/>
              </w:rPr>
              <w:t>sounds.</w:t>
            </w:r>
          </w:p>
          <w:bookmarkStart w:id="24" w:name="_MON_1750234583"/>
          <w:bookmarkEnd w:id="24"/>
          <w:p w14:paraId="13AF4074" w14:textId="3EE46965" w:rsidR="00BB0FA7" w:rsidRDefault="00BB0FA7" w:rsidP="00BB0FA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object w:dxaOrig="1508" w:dyaOrig="985" w14:anchorId="5BAC220E">
                <v:shape id="_x0000_i1048" type="#_x0000_t75" style="width:75.5pt;height:49pt" o:ole="">
                  <v:imagedata r:id="rId49" o:title=""/>
                </v:shape>
                <o:OLEObject Type="Embed" ProgID="Word.Document.12" ShapeID="_x0000_i1048" DrawAspect="Icon" ObjectID="_1761130228" r:id="rId50">
                  <o:FieldCodes>\s</o:FieldCodes>
                </o:OLEObject>
              </w:object>
            </w:r>
          </w:p>
        </w:tc>
        <w:tc>
          <w:tcPr>
            <w:tcW w:w="0" w:type="auto"/>
          </w:tcPr>
          <w:p w14:paraId="42F9FF78" w14:textId="77777777" w:rsidR="00834EE9" w:rsidRDefault="007C64DB" w:rsidP="007C64DB">
            <w:pPr>
              <w:jc w:val="center"/>
              <w:rPr>
                <w:rFonts w:ascii="Comic Sans MS" w:hAnsi="Comic Sans MS"/>
                <w:color w:val="FFFF66"/>
              </w:rPr>
            </w:pPr>
            <w:r w:rsidRPr="001E300B">
              <w:rPr>
                <w:rFonts w:ascii="Comic Sans MS" w:hAnsi="Comic Sans MS"/>
                <w:color w:val="FFFF66"/>
              </w:rPr>
              <w:t>Electricity</w:t>
            </w:r>
          </w:p>
          <w:p w14:paraId="0BCA7FDB" w14:textId="77777777" w:rsidR="00834EE9" w:rsidRPr="00DE7098" w:rsidRDefault="00834EE9" w:rsidP="00834EE9">
            <w:pPr>
              <w:pStyle w:val="TableParagraph"/>
              <w:spacing w:before="52" w:line="242" w:lineRule="auto"/>
              <w:ind w:left="57" w:right="14"/>
              <w:rPr>
                <w:rFonts w:ascii="Comic Sans MS" w:hAnsi="Comic Sans MS"/>
                <w:sz w:val="16"/>
                <w:szCs w:val="16"/>
              </w:rPr>
            </w:pPr>
            <w:r w:rsidRPr="00DE7098">
              <w:rPr>
                <w:rFonts w:ascii="Comic Sans MS" w:hAnsi="Comic Sans MS"/>
                <w:sz w:val="16"/>
                <w:szCs w:val="16"/>
              </w:rPr>
              <w:t>Many household devices and appliances run on electricity. Some plug in to the mains and others run on</w:t>
            </w:r>
            <w:r w:rsidRPr="00DE7098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batteries. An electrical circuit consists of a cell or battery connected to a component using wires. If there is a</w:t>
            </w:r>
            <w:r w:rsidRPr="00DE7098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break</w:t>
            </w:r>
            <w:r w:rsidRPr="00DE7098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in</w:t>
            </w:r>
            <w:r w:rsidRPr="00DE7098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the</w:t>
            </w:r>
            <w:r w:rsidRPr="00DE7098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circuit,</w:t>
            </w:r>
            <w:r w:rsidRPr="00DE7098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a loose</w:t>
            </w:r>
            <w:r w:rsidRPr="00DE7098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connection</w:t>
            </w:r>
            <w:r w:rsidRPr="00DE7098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or a</w:t>
            </w:r>
            <w:r w:rsidRPr="00DE7098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short</w:t>
            </w:r>
            <w:r w:rsidRPr="00DE7098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circuit,</w:t>
            </w:r>
            <w:r w:rsidRPr="00DE7098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the</w:t>
            </w:r>
            <w:r w:rsidRPr="00DE7098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component</w:t>
            </w:r>
            <w:r w:rsidRPr="00DE7098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will</w:t>
            </w:r>
            <w:r w:rsidRPr="00DE7098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not</w:t>
            </w:r>
            <w:r w:rsidRPr="00DE7098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work. A</w:t>
            </w:r>
            <w:r w:rsidRPr="00DE7098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switch</w:t>
            </w:r>
            <w:r w:rsidRPr="00DE7098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can</w:t>
            </w:r>
            <w:r w:rsidRPr="00DE7098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be</w:t>
            </w:r>
            <w:r w:rsidRPr="00DE7098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added</w:t>
            </w:r>
            <w:r w:rsidRPr="00DE7098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to</w:t>
            </w:r>
            <w:r w:rsidRPr="00DE7098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the</w:t>
            </w:r>
            <w:r w:rsidRPr="00DE7098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circuit</w:t>
            </w:r>
            <w:r w:rsidRPr="00DE7098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to</w:t>
            </w:r>
            <w:r w:rsidRPr="00DE7098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turn</w:t>
            </w:r>
            <w:r w:rsidRPr="00DE7098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the</w:t>
            </w:r>
            <w:r w:rsidRPr="00DE7098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component</w:t>
            </w:r>
            <w:r w:rsidRPr="00DE7098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on</w:t>
            </w:r>
            <w:r w:rsidRPr="00DE7098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and</w:t>
            </w:r>
            <w:r w:rsidRPr="00DE7098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off.</w:t>
            </w:r>
          </w:p>
          <w:p w14:paraId="35DC7E7C" w14:textId="77777777" w:rsidR="00A7023C" w:rsidRDefault="00834EE9" w:rsidP="00834EE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DE7098">
              <w:rPr>
                <w:rFonts w:ascii="Comic Sans MS" w:hAnsi="Comic Sans MS"/>
                <w:sz w:val="16"/>
                <w:szCs w:val="16"/>
              </w:rPr>
              <w:t>Metals</w:t>
            </w:r>
            <w:r w:rsidRPr="00DE7098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are</w:t>
            </w:r>
            <w:r w:rsidRPr="00DE7098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good</w:t>
            </w:r>
            <w:r w:rsidRPr="00DE7098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conductors</w:t>
            </w:r>
            <w:r w:rsidRPr="00DE7098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so</w:t>
            </w:r>
            <w:r w:rsidRPr="00DE7098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they</w:t>
            </w:r>
            <w:r w:rsidRPr="00DE7098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can</w:t>
            </w:r>
            <w:r w:rsidRPr="00DE7098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be used</w:t>
            </w:r>
            <w:r w:rsidRPr="00DE7098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as</w:t>
            </w:r>
            <w:r w:rsidRPr="00DE7098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wires</w:t>
            </w:r>
            <w:r w:rsidRPr="00DE7098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in</w:t>
            </w:r>
            <w:r w:rsidRPr="00DE7098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a</w:t>
            </w:r>
            <w:r w:rsidRPr="00DE7098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circuit. Non-metallic</w:t>
            </w:r>
            <w:r w:rsidRPr="00DE7098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solids</w:t>
            </w:r>
            <w:r w:rsidRPr="00DE7098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are insulators</w:t>
            </w:r>
            <w:r w:rsidRPr="00DE7098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except</w:t>
            </w:r>
            <w:r w:rsidRPr="00DE7098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for</w:t>
            </w:r>
            <w:r w:rsidRPr="00DE7098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graphite</w:t>
            </w:r>
            <w:r w:rsidRPr="00DE7098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(pencil</w:t>
            </w:r>
            <w:r w:rsidRPr="00DE7098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lead).</w:t>
            </w:r>
            <w:r w:rsidRPr="00DE7098">
              <w:rPr>
                <w:rFonts w:ascii="Comic Sans MS" w:hAnsi="Comic Sans MS"/>
                <w:spacing w:val="59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Water,</w:t>
            </w:r>
            <w:r w:rsidRPr="00DE7098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if</w:t>
            </w:r>
            <w:r w:rsidRPr="00DE7098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not</w:t>
            </w:r>
            <w:r w:rsidRPr="00DE7098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completely</w:t>
            </w:r>
            <w:r w:rsidRPr="00DE7098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pure,</w:t>
            </w:r>
            <w:r w:rsidRPr="00DE7098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also</w:t>
            </w:r>
            <w:r w:rsidRPr="00DE7098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conducts</w:t>
            </w:r>
            <w:r w:rsidRPr="00DE7098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DE7098">
              <w:rPr>
                <w:rFonts w:ascii="Comic Sans MS" w:hAnsi="Comic Sans MS"/>
                <w:sz w:val="16"/>
                <w:szCs w:val="16"/>
              </w:rPr>
              <w:t>electricity.</w:t>
            </w:r>
          </w:p>
          <w:bookmarkStart w:id="25" w:name="_MON_1750236043"/>
          <w:bookmarkEnd w:id="25"/>
          <w:p w14:paraId="45486221" w14:textId="287131F1" w:rsidR="007C64DB" w:rsidRPr="001E300B" w:rsidRDefault="00A7023C" w:rsidP="00834EE9">
            <w:pPr>
              <w:jc w:val="center"/>
              <w:rPr>
                <w:rFonts w:ascii="Comic Sans MS" w:hAnsi="Comic Sans MS"/>
                <w:color w:val="FFFF66"/>
              </w:rPr>
            </w:pPr>
            <w:r>
              <w:rPr>
                <w:rFonts w:ascii="Comic Sans MS" w:hAnsi="Comic Sans MS"/>
                <w:color w:val="FFFF66"/>
              </w:rPr>
              <w:object w:dxaOrig="1508" w:dyaOrig="985" w14:anchorId="1995BB8D">
                <v:shape id="_x0000_i1049" type="#_x0000_t75" style="width:75.5pt;height:49pt" o:ole="">
                  <v:imagedata r:id="rId51" o:title=""/>
                </v:shape>
                <o:OLEObject Type="Embed" ProgID="Word.Document.12" ShapeID="_x0000_i1049" DrawAspect="Icon" ObjectID="_1761130229" r:id="rId52">
                  <o:FieldCodes>\s</o:FieldCodes>
                </o:OLEObject>
              </w:object>
            </w:r>
            <w:r w:rsidR="007C64DB" w:rsidRPr="001E300B">
              <w:rPr>
                <w:rFonts w:ascii="Comic Sans MS" w:hAnsi="Comic Sans MS"/>
                <w:color w:val="FFFF66"/>
              </w:rPr>
              <w:t xml:space="preserve"> </w:t>
            </w:r>
          </w:p>
        </w:tc>
      </w:tr>
      <w:tr w:rsidR="006F2AF0" w14:paraId="6F3EA67E" w14:textId="77777777" w:rsidTr="00684D24">
        <w:trPr>
          <w:cantSplit/>
          <w:trHeight w:val="1134"/>
        </w:trPr>
        <w:tc>
          <w:tcPr>
            <w:tcW w:w="0" w:type="auto"/>
            <w:textDirection w:val="btLr"/>
          </w:tcPr>
          <w:p w14:paraId="09A67FAC" w14:textId="77777777" w:rsidR="007C64DB" w:rsidRDefault="007C64DB" w:rsidP="001E300B">
            <w:pPr>
              <w:ind w:left="113" w:right="113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>Year 5</w:t>
            </w:r>
          </w:p>
        </w:tc>
        <w:tc>
          <w:tcPr>
            <w:tcW w:w="0" w:type="auto"/>
          </w:tcPr>
          <w:p w14:paraId="2EE90E63" w14:textId="77777777" w:rsidR="007C64DB" w:rsidRDefault="007C64DB" w:rsidP="007C64DB">
            <w:pPr>
              <w:jc w:val="center"/>
              <w:rPr>
                <w:rFonts w:ascii="Comic Sans MS" w:hAnsi="Comic Sans MS"/>
                <w:color w:val="F79646" w:themeColor="accent6"/>
              </w:rPr>
            </w:pPr>
            <w:r w:rsidRPr="007C64DB">
              <w:rPr>
                <w:rFonts w:ascii="Comic Sans MS" w:hAnsi="Comic Sans MS"/>
                <w:color w:val="F79646" w:themeColor="accent6"/>
              </w:rPr>
              <w:t>Material</w:t>
            </w:r>
            <w:r>
              <w:rPr>
                <w:rFonts w:ascii="Comic Sans MS" w:hAnsi="Comic Sans MS"/>
                <w:color w:val="F79646" w:themeColor="accent6"/>
              </w:rPr>
              <w:t xml:space="preserve"> properties and changes </w:t>
            </w:r>
          </w:p>
          <w:p w14:paraId="1C2D0BB5" w14:textId="77777777" w:rsidR="00A73A35" w:rsidRDefault="00A73A35" w:rsidP="00A73A35">
            <w:pPr>
              <w:rPr>
                <w:rFonts w:ascii="Comic Sans MS" w:hAnsi="Comic Sans MS"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sz w:val="16"/>
                <w:szCs w:val="16"/>
                <w:u w:val="single"/>
              </w:rPr>
              <w:t xml:space="preserve">Key learning </w:t>
            </w:r>
          </w:p>
          <w:p w14:paraId="06432916" w14:textId="77777777" w:rsidR="00A73A35" w:rsidRPr="00955DA6" w:rsidRDefault="00A73A35" w:rsidP="00A73A35">
            <w:pPr>
              <w:pStyle w:val="TableParagraph"/>
              <w:spacing w:before="49"/>
              <w:ind w:left="57"/>
              <w:rPr>
                <w:rFonts w:ascii="Comic Sans MS" w:hAnsi="Comic Sans MS"/>
                <w:sz w:val="16"/>
                <w:szCs w:val="16"/>
              </w:rPr>
            </w:pPr>
            <w:r w:rsidRPr="00955DA6">
              <w:rPr>
                <w:rFonts w:ascii="Comic Sans MS" w:hAnsi="Comic Sans MS"/>
                <w:sz w:val="16"/>
                <w:szCs w:val="16"/>
              </w:rPr>
              <w:t>Materials have different uses depending on their properties and state (liquid, solid, gas).</w:t>
            </w:r>
            <w:r w:rsidRPr="00955DA6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Properties include hardness, transparency, electrical and thermal conductivity and attraction to</w:t>
            </w:r>
            <w:r w:rsidRPr="00955DA6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magnets.</w:t>
            </w:r>
            <w:r w:rsidRPr="00955DA6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Some materials will dissolve in a liquid and form a solution while others are insoluble</w:t>
            </w:r>
            <w:r w:rsidRPr="00955DA6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and</w:t>
            </w:r>
            <w:r w:rsidRPr="00955DA6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form</w:t>
            </w:r>
            <w:r w:rsidRPr="00955DA6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sediment.</w:t>
            </w:r>
          </w:p>
          <w:p w14:paraId="598BD75B" w14:textId="77777777" w:rsidR="00A73A35" w:rsidRPr="00955DA6" w:rsidRDefault="00A73A35" w:rsidP="00A73A35">
            <w:pPr>
              <w:pStyle w:val="TableParagraph"/>
              <w:spacing w:before="73"/>
              <w:ind w:left="57"/>
              <w:rPr>
                <w:rFonts w:ascii="Comic Sans MS" w:hAnsi="Comic Sans MS"/>
                <w:sz w:val="16"/>
                <w:szCs w:val="16"/>
              </w:rPr>
            </w:pPr>
            <w:r w:rsidRPr="00955DA6">
              <w:rPr>
                <w:rFonts w:ascii="Comic Sans MS" w:hAnsi="Comic Sans MS"/>
                <w:sz w:val="16"/>
                <w:szCs w:val="16"/>
              </w:rPr>
              <w:t>Mixtures</w:t>
            </w:r>
            <w:r w:rsidRPr="00955DA6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can</w:t>
            </w:r>
            <w:r w:rsidRPr="00955DA6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be</w:t>
            </w:r>
            <w:r w:rsidRPr="00955DA6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separated</w:t>
            </w:r>
            <w:r w:rsidRPr="00955DA6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by</w:t>
            </w:r>
            <w:r w:rsidRPr="00955DA6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filtering,</w:t>
            </w:r>
            <w:r w:rsidRPr="00955DA6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sieving</w:t>
            </w:r>
            <w:r w:rsidRPr="00955DA6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and</w:t>
            </w:r>
            <w:r w:rsidRPr="00955DA6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evaporation.</w:t>
            </w:r>
          </w:p>
          <w:p w14:paraId="0E239E77" w14:textId="77777777" w:rsidR="00A73A35" w:rsidRDefault="00A73A35" w:rsidP="00A73A35">
            <w:pPr>
              <w:rPr>
                <w:rFonts w:ascii="Comic Sans MS" w:hAnsi="Comic Sans MS"/>
                <w:sz w:val="16"/>
                <w:szCs w:val="16"/>
              </w:rPr>
            </w:pPr>
            <w:r w:rsidRPr="00955DA6">
              <w:rPr>
                <w:rFonts w:ascii="Comic Sans MS" w:hAnsi="Comic Sans MS"/>
                <w:sz w:val="16"/>
                <w:szCs w:val="16"/>
              </w:rPr>
              <w:t>Some changes to materials such as dissolving, mixing and changes of state are reversible, but</w:t>
            </w:r>
            <w:r w:rsidRPr="00955DA6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some changes such as burning wood, rusting and mixing vinegar with bicarbonate of soda result</w:t>
            </w:r>
            <w:r w:rsidRPr="00955DA6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in</w:t>
            </w:r>
            <w:r w:rsidRPr="00955DA6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the</w:t>
            </w:r>
            <w:r w:rsidRPr="00955DA6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formation</w:t>
            </w:r>
            <w:r w:rsidRPr="00955DA6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of</w:t>
            </w:r>
            <w:r w:rsidRPr="00955DA6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new</w:t>
            </w:r>
            <w:r w:rsidRPr="00955DA6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materials</w:t>
            </w:r>
            <w:r w:rsidRPr="00955DA6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and</w:t>
            </w:r>
            <w:r w:rsidRPr="00955DA6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these</w:t>
            </w:r>
            <w:r w:rsidRPr="00955DA6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are</w:t>
            </w:r>
            <w:r w:rsidRPr="00955DA6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not</w:t>
            </w:r>
            <w:r w:rsidRPr="00955DA6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reversible.</w:t>
            </w:r>
          </w:p>
          <w:p w14:paraId="434EDB79" w14:textId="77777777" w:rsidR="00A73A35" w:rsidRDefault="00A73A35" w:rsidP="00A73A35">
            <w:pPr>
              <w:rPr>
                <w:rFonts w:ascii="Comic Sans MS" w:hAnsi="Comic Sans MS"/>
                <w:sz w:val="16"/>
                <w:szCs w:val="16"/>
              </w:rPr>
            </w:pPr>
          </w:p>
          <w:bookmarkStart w:id="26" w:name="_MON_1744537668"/>
          <w:bookmarkEnd w:id="26"/>
          <w:p w14:paraId="537CA98C" w14:textId="33D707F4" w:rsidR="00A73A35" w:rsidRPr="00A73A35" w:rsidRDefault="00A73A35" w:rsidP="00A73A3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object w:dxaOrig="1508" w:dyaOrig="985" w14:anchorId="5B58E06C">
                <v:shape id="_x0000_i1050" type="#_x0000_t75" style="width:76pt;height:49.5pt" o:ole="">
                  <v:imagedata r:id="rId53" o:title=""/>
                </v:shape>
                <o:OLEObject Type="Embed" ProgID="Word.Document.12" ShapeID="_x0000_i1050" DrawAspect="Icon" ObjectID="_1761130230" r:id="rId54">
                  <o:FieldCodes>\s</o:FieldCodes>
                </o:OLEObject>
              </w:object>
            </w:r>
          </w:p>
        </w:tc>
        <w:tc>
          <w:tcPr>
            <w:tcW w:w="0" w:type="auto"/>
          </w:tcPr>
          <w:p w14:paraId="7E9BB846" w14:textId="77777777" w:rsidR="007C64DB" w:rsidRDefault="006F2AF0" w:rsidP="007C64DB">
            <w:pPr>
              <w:jc w:val="center"/>
              <w:rPr>
                <w:rFonts w:ascii="Comic Sans MS" w:hAnsi="Comic Sans MS"/>
                <w:color w:val="4BACC6" w:themeColor="accent5"/>
              </w:rPr>
            </w:pPr>
            <w:r w:rsidRPr="006F2AF0">
              <w:rPr>
                <w:rFonts w:ascii="Comic Sans MS" w:hAnsi="Comic Sans MS"/>
                <w:color w:val="4BACC6" w:themeColor="accent5"/>
              </w:rPr>
              <w:t>Forces</w:t>
            </w:r>
          </w:p>
          <w:p w14:paraId="5CBE9443" w14:textId="77777777" w:rsidR="00A73A35" w:rsidRDefault="00A73A35" w:rsidP="00A73A35">
            <w:pPr>
              <w:rPr>
                <w:rFonts w:ascii="Comic Sans MS" w:hAnsi="Comic Sans MS"/>
                <w:sz w:val="16"/>
                <w:szCs w:val="16"/>
                <w:u w:val="single"/>
              </w:rPr>
            </w:pPr>
            <w:r w:rsidRPr="00A73A35">
              <w:rPr>
                <w:rFonts w:ascii="Comic Sans MS" w:hAnsi="Comic Sans MS"/>
                <w:sz w:val="16"/>
                <w:szCs w:val="16"/>
                <w:u w:val="single"/>
              </w:rPr>
              <w:t xml:space="preserve">Key learning </w:t>
            </w:r>
          </w:p>
          <w:p w14:paraId="72F9E33B" w14:textId="77777777" w:rsidR="00A73A35" w:rsidRPr="004C3849" w:rsidRDefault="00A73A35" w:rsidP="00A73A35">
            <w:pPr>
              <w:pStyle w:val="TableParagraph"/>
              <w:spacing w:before="57"/>
              <w:ind w:left="57"/>
              <w:rPr>
                <w:rFonts w:ascii="Comic Sans MS" w:hAnsi="Comic Sans MS"/>
                <w:sz w:val="16"/>
                <w:szCs w:val="16"/>
              </w:rPr>
            </w:pPr>
            <w:r w:rsidRPr="004C3849">
              <w:rPr>
                <w:rFonts w:ascii="Comic Sans MS" w:hAnsi="Comic Sans MS"/>
                <w:sz w:val="16"/>
                <w:szCs w:val="16"/>
              </w:rPr>
              <w:t>A</w:t>
            </w:r>
            <w:r w:rsidRPr="004C3849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force</w:t>
            </w:r>
            <w:r w:rsidRPr="004C3849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causes</w:t>
            </w:r>
            <w:r w:rsidRPr="004C3849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an</w:t>
            </w:r>
            <w:r w:rsidRPr="004C3849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object</w:t>
            </w:r>
            <w:r w:rsidRPr="004C384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to</w:t>
            </w:r>
            <w:r w:rsidRPr="004C3849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start</w:t>
            </w:r>
            <w:r w:rsidRPr="004C384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moving,</w:t>
            </w:r>
            <w:r w:rsidRPr="004C384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stop</w:t>
            </w:r>
            <w:r w:rsidRPr="004C3849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moving,</w:t>
            </w:r>
            <w:r w:rsidRPr="004C384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speed</w:t>
            </w:r>
            <w:r w:rsidRPr="004C3849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up,</w:t>
            </w:r>
            <w:r w:rsidRPr="004C384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slow</w:t>
            </w:r>
            <w:r w:rsidRPr="004C3849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down</w:t>
            </w:r>
            <w:r w:rsidRPr="004C3849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or</w:t>
            </w:r>
            <w:r w:rsidRPr="004C3849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change</w:t>
            </w:r>
            <w:r w:rsidRPr="004C3849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direction. Gravity is a force that acts at a distance. Everything is pulled to the Earth by</w:t>
            </w:r>
            <w:r w:rsidRPr="004C3849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gravity.</w:t>
            </w:r>
            <w:r w:rsidRPr="004C384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This</w:t>
            </w:r>
            <w:r w:rsidRPr="004C3849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causes</w:t>
            </w:r>
            <w:r w:rsidRPr="004C3849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unsupported</w:t>
            </w:r>
            <w:r w:rsidRPr="004C3849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objects</w:t>
            </w:r>
            <w:r w:rsidRPr="004C3849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to</w:t>
            </w:r>
            <w:r w:rsidRPr="004C3849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fall.</w:t>
            </w:r>
          </w:p>
          <w:p w14:paraId="778F4B56" w14:textId="77777777" w:rsidR="00A73A35" w:rsidRPr="004C3849" w:rsidRDefault="00A73A35" w:rsidP="00A73A35">
            <w:pPr>
              <w:pStyle w:val="TableParagraph"/>
              <w:spacing w:before="120"/>
              <w:ind w:left="57"/>
              <w:rPr>
                <w:rFonts w:ascii="Comic Sans MS" w:hAnsi="Comic Sans MS"/>
                <w:sz w:val="16"/>
                <w:szCs w:val="16"/>
              </w:rPr>
            </w:pPr>
            <w:r w:rsidRPr="004C3849">
              <w:rPr>
                <w:rFonts w:ascii="Comic Sans MS" w:hAnsi="Comic Sans MS"/>
                <w:sz w:val="16"/>
                <w:szCs w:val="16"/>
              </w:rPr>
              <w:t>Air</w:t>
            </w:r>
            <w:r w:rsidRPr="004C3849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resistance, water</w:t>
            </w:r>
            <w:r w:rsidRPr="004C3849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resistance</w:t>
            </w:r>
            <w:r w:rsidRPr="004C384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and</w:t>
            </w:r>
            <w:r w:rsidRPr="004C384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friction</w:t>
            </w:r>
            <w:r w:rsidRPr="004C3849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are</w:t>
            </w:r>
            <w:r w:rsidRPr="004C384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contact forces</w:t>
            </w:r>
            <w:r w:rsidRPr="004C3849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that</w:t>
            </w:r>
            <w:r w:rsidRPr="004C3849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act</w:t>
            </w:r>
            <w:r w:rsidRPr="004C384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between</w:t>
            </w:r>
            <w:r w:rsidRPr="004C384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moving</w:t>
            </w:r>
            <w:r w:rsidRPr="004C3849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surfaces. The object may be moving through the air or water, or the air and water may</w:t>
            </w:r>
            <w:r w:rsidRPr="004C3849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be</w:t>
            </w:r>
            <w:r w:rsidRPr="004C3849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moving</w:t>
            </w:r>
            <w:r w:rsidRPr="004C3849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over</w:t>
            </w:r>
            <w:r w:rsidRPr="004C3849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a</w:t>
            </w:r>
            <w:r w:rsidRPr="004C3849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stationary</w:t>
            </w:r>
            <w:r w:rsidRPr="004C384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object.</w:t>
            </w:r>
          </w:p>
          <w:p w14:paraId="72ED9D9F" w14:textId="77777777" w:rsidR="00A73A35" w:rsidRDefault="00A73A35" w:rsidP="00A73A35">
            <w:pPr>
              <w:rPr>
                <w:rFonts w:ascii="Comic Sans MS" w:hAnsi="Comic Sans MS"/>
                <w:sz w:val="16"/>
                <w:szCs w:val="16"/>
              </w:rPr>
            </w:pPr>
            <w:r w:rsidRPr="004C3849">
              <w:rPr>
                <w:rFonts w:ascii="Comic Sans MS" w:hAnsi="Comic Sans MS"/>
                <w:sz w:val="16"/>
                <w:szCs w:val="16"/>
              </w:rPr>
              <w:t>A mechanism is a device that allows a small force to be increased to a larger force.</w:t>
            </w:r>
            <w:r w:rsidRPr="004C3849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The</w:t>
            </w:r>
            <w:r w:rsidRPr="004C3849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pay</w:t>
            </w:r>
            <w:r w:rsidRPr="004C3849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back is</w:t>
            </w:r>
            <w:r w:rsidRPr="004C384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that</w:t>
            </w:r>
            <w:r w:rsidRPr="004C3849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it</w:t>
            </w:r>
            <w:r w:rsidRPr="004C384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requires</w:t>
            </w:r>
            <w:r w:rsidRPr="004C384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a</w:t>
            </w:r>
            <w:r w:rsidRPr="004C3849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greater</w:t>
            </w:r>
            <w:r w:rsidRPr="004C3849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movement.</w:t>
            </w:r>
            <w:r w:rsidRPr="004C3849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The</w:t>
            </w:r>
            <w:r w:rsidRPr="004C3849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small</w:t>
            </w:r>
            <w:r w:rsidRPr="004C3849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force</w:t>
            </w:r>
            <w:r w:rsidRPr="004C3849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moves</w:t>
            </w:r>
            <w:r w:rsidRPr="004C3849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a</w:t>
            </w:r>
            <w:r w:rsidRPr="004C3849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long distance</w:t>
            </w:r>
            <w:r w:rsidRPr="004C3849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and</w:t>
            </w:r>
            <w:r w:rsidRPr="004C384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the</w:t>
            </w:r>
            <w:r w:rsidRPr="004C3849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resulting large</w:t>
            </w:r>
            <w:r w:rsidRPr="004C3849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force</w:t>
            </w:r>
            <w:r w:rsidRPr="004C384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moves</w:t>
            </w:r>
            <w:r w:rsidRPr="004C3849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a small</w:t>
            </w:r>
            <w:r w:rsidRPr="004C3849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distance,</w:t>
            </w:r>
            <w:r w:rsidRPr="004C3849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e.g.</w:t>
            </w:r>
            <w:r w:rsidRPr="004C3849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a</w:t>
            </w:r>
            <w:r w:rsidRPr="004C3849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crowbar</w:t>
            </w:r>
            <w:r w:rsidRPr="004C3849">
              <w:rPr>
                <w:rFonts w:ascii="Comic Sans MS" w:hAnsi="Comic Sans MS"/>
                <w:spacing w:val="-8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or</w:t>
            </w:r>
            <w:r w:rsidRPr="004C384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bottle</w:t>
            </w:r>
            <w:r w:rsidRPr="004C3849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top remover. Pulleys, levers and gears are all mechanisms, also known as simple</w:t>
            </w:r>
            <w:r w:rsidRPr="004C3849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machines.</w:t>
            </w:r>
          </w:p>
          <w:p w14:paraId="38EB1DAC" w14:textId="77777777" w:rsidR="00A73A35" w:rsidRDefault="00A73A35" w:rsidP="00A73A35">
            <w:pPr>
              <w:rPr>
                <w:rFonts w:ascii="Comic Sans MS" w:hAnsi="Comic Sans MS"/>
                <w:sz w:val="16"/>
                <w:szCs w:val="16"/>
              </w:rPr>
            </w:pPr>
          </w:p>
          <w:bookmarkStart w:id="27" w:name="_MON_1744537514"/>
          <w:bookmarkEnd w:id="27"/>
          <w:p w14:paraId="7081454F" w14:textId="6740CC75" w:rsidR="00A73A35" w:rsidRPr="00A73A35" w:rsidRDefault="00A73A35" w:rsidP="00A73A35">
            <w:pPr>
              <w:rPr>
                <w:rFonts w:ascii="Comic Sans MS" w:hAnsi="Comic Sans MS"/>
                <w:color w:val="4BACC6" w:themeColor="accent5"/>
                <w:sz w:val="16"/>
                <w:szCs w:val="16"/>
              </w:rPr>
            </w:pPr>
            <w:r>
              <w:rPr>
                <w:rFonts w:ascii="Comic Sans MS" w:hAnsi="Comic Sans MS"/>
                <w:color w:val="4BACC6" w:themeColor="accent5"/>
                <w:sz w:val="16"/>
                <w:szCs w:val="16"/>
              </w:rPr>
              <w:object w:dxaOrig="1508" w:dyaOrig="985" w14:anchorId="3BF09306">
                <v:shape id="_x0000_i1051" type="#_x0000_t75" style="width:76pt;height:49.5pt" o:ole="">
                  <v:imagedata r:id="rId55" o:title=""/>
                </v:shape>
                <o:OLEObject Type="Embed" ProgID="Word.Document.12" ShapeID="_x0000_i1051" DrawAspect="Icon" ObjectID="_1761130231" r:id="rId56">
                  <o:FieldCodes>\s</o:FieldCodes>
                </o:OLEObject>
              </w:object>
            </w:r>
          </w:p>
        </w:tc>
        <w:tc>
          <w:tcPr>
            <w:tcW w:w="0" w:type="auto"/>
          </w:tcPr>
          <w:p w14:paraId="72FA2D4C" w14:textId="77777777" w:rsidR="007C64DB" w:rsidRDefault="007C64DB" w:rsidP="007C64DB">
            <w:pPr>
              <w:jc w:val="center"/>
              <w:rPr>
                <w:rFonts w:ascii="Comic Sans MS" w:hAnsi="Comic Sans MS"/>
                <w:color w:val="000090"/>
              </w:rPr>
            </w:pPr>
            <w:r w:rsidRPr="007C64DB">
              <w:rPr>
                <w:rFonts w:ascii="Comic Sans MS" w:hAnsi="Comic Sans MS"/>
                <w:color w:val="000090"/>
              </w:rPr>
              <w:t>Earth and Space</w:t>
            </w:r>
          </w:p>
          <w:p w14:paraId="55EC8B96" w14:textId="77777777" w:rsidR="00A83D60" w:rsidRPr="00A83D60" w:rsidRDefault="00A83D60" w:rsidP="00A83D60">
            <w:pPr>
              <w:rPr>
                <w:rFonts w:ascii="Comic Sans MS" w:hAnsi="Comic Sans MS"/>
                <w:sz w:val="16"/>
                <w:szCs w:val="16"/>
                <w:u w:val="single"/>
              </w:rPr>
            </w:pPr>
            <w:r w:rsidRPr="00A83D60">
              <w:rPr>
                <w:rFonts w:ascii="Comic Sans MS" w:hAnsi="Comic Sans MS"/>
                <w:sz w:val="16"/>
                <w:szCs w:val="16"/>
                <w:u w:val="single"/>
              </w:rPr>
              <w:t xml:space="preserve">Key learning </w:t>
            </w:r>
          </w:p>
          <w:p w14:paraId="411E32F8" w14:textId="77777777" w:rsidR="00A83D60" w:rsidRDefault="00A83D60" w:rsidP="00A83D60">
            <w:pPr>
              <w:rPr>
                <w:rFonts w:ascii="Comic Sans MS" w:hAnsi="Comic Sans MS"/>
                <w:sz w:val="16"/>
                <w:szCs w:val="16"/>
              </w:rPr>
            </w:pPr>
            <w:r w:rsidRPr="00C92B4E">
              <w:rPr>
                <w:rFonts w:ascii="Comic Sans MS" w:hAnsi="Comic Sans MS"/>
                <w:sz w:val="16"/>
                <w:szCs w:val="16"/>
              </w:rPr>
              <w:t xml:space="preserve">The Sun is a star. It is at the </w:t>
            </w:r>
            <w:proofErr w:type="spellStart"/>
            <w:r w:rsidRPr="00C92B4E">
              <w:rPr>
                <w:rFonts w:ascii="Comic Sans MS" w:hAnsi="Comic Sans MS"/>
                <w:sz w:val="16"/>
                <w:szCs w:val="16"/>
              </w:rPr>
              <w:t>centre</w:t>
            </w:r>
            <w:proofErr w:type="spellEnd"/>
            <w:r w:rsidRPr="00C92B4E">
              <w:rPr>
                <w:rFonts w:ascii="Comic Sans MS" w:hAnsi="Comic Sans MS"/>
                <w:sz w:val="16"/>
                <w:szCs w:val="16"/>
              </w:rPr>
              <w:t xml:space="preserve"> of our solar system. There are 8 planets (can choose to name them,</w:t>
            </w:r>
            <w:r w:rsidRPr="00C92B4E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but not essential). These travel around the Sun in fixed orbits. Earth takes 365¼ days to complete its orbit</w:t>
            </w:r>
            <w:r w:rsidRPr="00C92B4E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around the Sun. The Earth rotates (spins) on its axis every 24 hours. As Earth rotates half faces the Sun</w:t>
            </w:r>
            <w:r w:rsidRPr="00C92B4E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(day) and half is facing away from the Sun (night). As the Earth rotates, the Sun appears to move across</w:t>
            </w:r>
            <w:r w:rsidRPr="00C92B4E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the sky. The Moon orbits the Earth. It takes about 28 days to complete its orbit. The Sun, Earth and Moon</w:t>
            </w:r>
            <w:r w:rsidRPr="00C92B4E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are</w:t>
            </w:r>
            <w:r w:rsidRPr="00C92B4E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approximately</w:t>
            </w:r>
            <w:r w:rsidRPr="00C92B4E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C92B4E">
              <w:rPr>
                <w:rFonts w:ascii="Comic Sans MS" w:hAnsi="Comic Sans MS"/>
                <w:sz w:val="16"/>
                <w:szCs w:val="16"/>
              </w:rPr>
              <w:t>spherical.</w:t>
            </w:r>
          </w:p>
          <w:p w14:paraId="22A3990A" w14:textId="77777777" w:rsidR="00A83D60" w:rsidRDefault="00A83D60" w:rsidP="00A83D60">
            <w:pPr>
              <w:rPr>
                <w:rFonts w:ascii="Comic Sans MS" w:hAnsi="Comic Sans MS"/>
                <w:sz w:val="16"/>
                <w:szCs w:val="16"/>
              </w:rPr>
            </w:pPr>
          </w:p>
          <w:bookmarkStart w:id="28" w:name="_MON_1744537387"/>
          <w:bookmarkEnd w:id="28"/>
          <w:p w14:paraId="2A4CE5A8" w14:textId="72F42774" w:rsidR="00A83D60" w:rsidRPr="00A83D60" w:rsidRDefault="00A73A35" w:rsidP="00A83D60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object w:dxaOrig="1508" w:dyaOrig="985" w14:anchorId="1B9A8075">
                <v:shape id="_x0000_i1052" type="#_x0000_t75" style="width:76pt;height:49.5pt" o:ole="">
                  <v:imagedata r:id="rId57" o:title=""/>
                </v:shape>
                <o:OLEObject Type="Embed" ProgID="Word.Document.12" ShapeID="_x0000_i1052" DrawAspect="Icon" ObjectID="_1761130232" r:id="rId58">
                  <o:FieldCodes>\s</o:FieldCodes>
                </o:OLEObject>
              </w:object>
            </w:r>
          </w:p>
        </w:tc>
        <w:tc>
          <w:tcPr>
            <w:tcW w:w="0" w:type="auto"/>
          </w:tcPr>
          <w:p w14:paraId="63131E8B" w14:textId="77777777" w:rsidR="007C64DB" w:rsidRDefault="007C64DB" w:rsidP="007C64DB">
            <w:pPr>
              <w:jc w:val="center"/>
              <w:rPr>
                <w:rFonts w:ascii="Comic Sans MS" w:hAnsi="Comic Sans MS"/>
              </w:rPr>
            </w:pPr>
            <w:r w:rsidRPr="007C64DB">
              <w:rPr>
                <w:rFonts w:ascii="Comic Sans MS" w:hAnsi="Comic Sans MS"/>
                <w:color w:val="008000"/>
              </w:rPr>
              <w:t>Science Adventures</w:t>
            </w:r>
          </w:p>
        </w:tc>
        <w:tc>
          <w:tcPr>
            <w:tcW w:w="0" w:type="auto"/>
          </w:tcPr>
          <w:p w14:paraId="43F67167" w14:textId="77777777" w:rsidR="007C64DB" w:rsidRDefault="007C64DB" w:rsidP="007C64DB">
            <w:pPr>
              <w:jc w:val="center"/>
              <w:rPr>
                <w:rFonts w:ascii="Comic Sans MS" w:hAnsi="Comic Sans MS"/>
                <w:color w:val="8064A2" w:themeColor="accent4"/>
              </w:rPr>
            </w:pPr>
            <w:r w:rsidRPr="007C64DB">
              <w:rPr>
                <w:rFonts w:ascii="Comic Sans MS" w:hAnsi="Comic Sans MS"/>
                <w:color w:val="8064A2" w:themeColor="accent4"/>
              </w:rPr>
              <w:t xml:space="preserve">Living things and their habitats </w:t>
            </w:r>
          </w:p>
          <w:p w14:paraId="45C9C773" w14:textId="05AE12C1" w:rsidR="00A83D60" w:rsidRPr="00A83D60" w:rsidRDefault="00A83D60" w:rsidP="00A83D60">
            <w:pPr>
              <w:pStyle w:val="TableParagraph"/>
              <w:spacing w:before="57"/>
              <w:ind w:left="57" w:right="162"/>
              <w:rPr>
                <w:rFonts w:ascii="Comic Sans MS" w:hAnsi="Comic Sans MS"/>
                <w:sz w:val="16"/>
                <w:szCs w:val="16"/>
                <w:u w:val="single"/>
              </w:rPr>
            </w:pPr>
            <w:r w:rsidRPr="00A83D60">
              <w:rPr>
                <w:rFonts w:ascii="Comic Sans MS" w:hAnsi="Comic Sans MS"/>
                <w:sz w:val="16"/>
                <w:szCs w:val="16"/>
                <w:u w:val="single"/>
              </w:rPr>
              <w:t xml:space="preserve">Key learning </w:t>
            </w:r>
          </w:p>
          <w:p w14:paraId="3C47EC41" w14:textId="77777777" w:rsidR="00A73A35" w:rsidRPr="008A1A14" w:rsidRDefault="00A73A35" w:rsidP="00A73A35">
            <w:pPr>
              <w:pStyle w:val="TableParagraph"/>
              <w:spacing w:before="57"/>
              <w:ind w:left="57" w:right="110"/>
              <w:rPr>
                <w:rFonts w:ascii="Comic Sans MS" w:hAnsi="Comic Sans MS"/>
                <w:sz w:val="16"/>
                <w:szCs w:val="16"/>
              </w:rPr>
            </w:pPr>
            <w:r w:rsidRPr="008A1A14">
              <w:rPr>
                <w:rFonts w:ascii="Comic Sans MS" w:hAnsi="Comic Sans MS"/>
                <w:sz w:val="16"/>
                <w:szCs w:val="16"/>
              </w:rPr>
              <w:t>As part of their life cycle, plants and animals reproduce. Most animals reproduce sexually. This</w:t>
            </w:r>
            <w:r w:rsidRPr="008A1A14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 xml:space="preserve">involves two parents where the sperm from the male </w:t>
            </w:r>
            <w:proofErr w:type="spellStart"/>
            <w:r w:rsidRPr="008A1A14">
              <w:rPr>
                <w:rFonts w:ascii="Comic Sans MS" w:hAnsi="Comic Sans MS"/>
                <w:sz w:val="16"/>
                <w:szCs w:val="16"/>
              </w:rPr>
              <w:t>fertilises</w:t>
            </w:r>
            <w:proofErr w:type="spellEnd"/>
            <w:r w:rsidRPr="008A1A14">
              <w:rPr>
                <w:rFonts w:ascii="Comic Sans MS" w:hAnsi="Comic Sans MS"/>
                <w:sz w:val="16"/>
                <w:szCs w:val="16"/>
              </w:rPr>
              <w:t xml:space="preserve"> the female egg. Animals, including</w:t>
            </w:r>
            <w:r w:rsidRPr="008A1A14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humans, have offspring which grow into adults. In humans and some animals, these offspring will be</w:t>
            </w:r>
            <w:r w:rsidRPr="008A1A14">
              <w:rPr>
                <w:rFonts w:ascii="Comic Sans MS" w:hAnsi="Comic Sans MS"/>
                <w:spacing w:val="-60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born live, such as babies or kittens, and then grow into adults. In other animals, such as chickens or</w:t>
            </w:r>
            <w:r w:rsidRPr="008A1A14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snakes,</w:t>
            </w:r>
            <w:r w:rsidRPr="008A1A14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there</w:t>
            </w:r>
            <w:r w:rsidRPr="008A1A14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may</w:t>
            </w:r>
            <w:r w:rsidRPr="008A1A14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be</w:t>
            </w:r>
            <w:r w:rsidRPr="008A1A14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eggs</w:t>
            </w:r>
            <w:r w:rsidRPr="008A1A14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laid</w:t>
            </w:r>
            <w:r w:rsidRPr="008A1A14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that</w:t>
            </w:r>
            <w:r w:rsidRPr="008A1A14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hatch</w:t>
            </w:r>
            <w:r w:rsidRPr="008A1A14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to</w:t>
            </w:r>
            <w:r w:rsidRPr="008A1A14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young</w:t>
            </w:r>
            <w:r w:rsidRPr="008A1A14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which</w:t>
            </w:r>
            <w:r w:rsidRPr="008A1A14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then</w:t>
            </w:r>
            <w:r w:rsidRPr="008A1A14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grow</w:t>
            </w:r>
            <w:r w:rsidRPr="008A1A14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to</w:t>
            </w:r>
            <w:r w:rsidRPr="008A1A14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adults.</w:t>
            </w:r>
            <w:r w:rsidRPr="008A1A14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Some</w:t>
            </w:r>
            <w:r w:rsidRPr="008A1A14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young</w:t>
            </w:r>
            <w:r w:rsidRPr="008A1A14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undergo</w:t>
            </w:r>
            <w:r w:rsidRPr="008A1A14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a further change before becoming adults e.g. caterpillars to butterflies. This is called a</w:t>
            </w:r>
            <w:r w:rsidRPr="008A1A14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metamorphosis.</w:t>
            </w:r>
          </w:p>
          <w:p w14:paraId="5D3DF95A" w14:textId="4D746631" w:rsidR="00A83D60" w:rsidRDefault="00A73A35" w:rsidP="00A73A35">
            <w:pPr>
              <w:pStyle w:val="TableParagraph"/>
              <w:tabs>
                <w:tab w:val="left" w:pos="417"/>
                <w:tab w:val="left" w:pos="418"/>
              </w:tabs>
              <w:spacing w:before="118"/>
              <w:ind w:left="0" w:right="473"/>
              <w:rPr>
                <w:rFonts w:ascii="Comic Sans MS" w:hAnsi="Comic Sans MS"/>
                <w:sz w:val="16"/>
                <w:szCs w:val="16"/>
              </w:rPr>
            </w:pPr>
            <w:r w:rsidRPr="008A1A14">
              <w:rPr>
                <w:rFonts w:ascii="Comic Sans MS" w:hAnsi="Comic Sans MS"/>
                <w:sz w:val="16"/>
                <w:szCs w:val="16"/>
              </w:rPr>
              <w:t>Plants reproduce both sexually and asexually. Bulbs, tubers, runners and plantlets are examples of</w:t>
            </w:r>
            <w:r w:rsidRPr="008A1A14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asexual plant reproduction which involves only one parent. Gardeners may force plants to reproduce</w:t>
            </w:r>
            <w:r w:rsidRPr="008A1A14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asexually</w:t>
            </w:r>
            <w:r w:rsidRPr="008A1A14">
              <w:rPr>
                <w:rFonts w:ascii="Comic Sans MS" w:hAnsi="Comic Sans MS"/>
                <w:spacing w:val="-8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by</w:t>
            </w:r>
            <w:r w:rsidRPr="008A1A14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taking</w:t>
            </w:r>
            <w:r w:rsidRPr="008A1A14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cuttings.</w:t>
            </w:r>
            <w:r w:rsidRPr="008A1A14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Sexual</w:t>
            </w:r>
            <w:r w:rsidRPr="008A1A14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reproduction</w:t>
            </w:r>
            <w:r w:rsidRPr="008A1A14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occurs</w:t>
            </w:r>
            <w:r w:rsidRPr="008A1A14">
              <w:rPr>
                <w:rFonts w:ascii="Comic Sans MS" w:hAnsi="Comic Sans MS"/>
                <w:spacing w:val="-8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through</w:t>
            </w:r>
            <w:r w:rsidRPr="008A1A14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pollination,</w:t>
            </w:r>
            <w:r w:rsidRPr="008A1A14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usually</w:t>
            </w:r>
            <w:r w:rsidRPr="008A1A14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involving</w:t>
            </w:r>
            <w:r w:rsidRPr="008A1A14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wind</w:t>
            </w:r>
            <w:r w:rsidRPr="008A1A14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or</w:t>
            </w:r>
            <w:r w:rsidRPr="008A1A14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insects.</w:t>
            </w:r>
          </w:p>
          <w:bookmarkStart w:id="29" w:name="_MON_1744537819"/>
          <w:bookmarkEnd w:id="29"/>
          <w:p w14:paraId="05815094" w14:textId="317F8E77" w:rsidR="00A73A35" w:rsidRPr="00E47700" w:rsidRDefault="00A73A35" w:rsidP="00A73A35">
            <w:pPr>
              <w:pStyle w:val="TableParagraph"/>
              <w:tabs>
                <w:tab w:val="left" w:pos="417"/>
                <w:tab w:val="left" w:pos="418"/>
              </w:tabs>
              <w:spacing w:before="118"/>
              <w:ind w:left="0" w:right="473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object w:dxaOrig="1508" w:dyaOrig="985" w14:anchorId="05893A82">
                <v:shape id="_x0000_i1053" type="#_x0000_t75" style="width:76pt;height:49.5pt" o:ole="">
                  <v:imagedata r:id="rId59" o:title=""/>
                </v:shape>
                <o:OLEObject Type="Embed" ProgID="Word.Document.12" ShapeID="_x0000_i1053" DrawAspect="Icon" ObjectID="_1761130233" r:id="rId60">
                  <o:FieldCodes>\s</o:FieldCodes>
                </o:OLEObject>
              </w:object>
            </w:r>
          </w:p>
          <w:p w14:paraId="6F87A365" w14:textId="457F6946" w:rsidR="00A83D60" w:rsidRPr="007C64DB" w:rsidRDefault="00A83D60" w:rsidP="007C64DB">
            <w:pPr>
              <w:jc w:val="center"/>
              <w:rPr>
                <w:rFonts w:ascii="Comic Sans MS" w:hAnsi="Comic Sans MS"/>
                <w:color w:val="8064A2" w:themeColor="accent4"/>
              </w:rPr>
            </w:pPr>
          </w:p>
        </w:tc>
        <w:tc>
          <w:tcPr>
            <w:tcW w:w="0" w:type="auto"/>
          </w:tcPr>
          <w:p w14:paraId="2D0CCE6E" w14:textId="77777777" w:rsidR="007C64DB" w:rsidRDefault="007C64DB" w:rsidP="007C64DB">
            <w:pPr>
              <w:jc w:val="center"/>
              <w:rPr>
                <w:rFonts w:ascii="Comic Sans MS" w:hAnsi="Comic Sans MS"/>
                <w:color w:val="FF0000"/>
              </w:rPr>
            </w:pPr>
            <w:r w:rsidRPr="007C64DB">
              <w:rPr>
                <w:rFonts w:ascii="Comic Sans MS" w:hAnsi="Comic Sans MS"/>
                <w:color w:val="FF0000"/>
              </w:rPr>
              <w:t>Animals including humans</w:t>
            </w:r>
          </w:p>
          <w:p w14:paraId="2D2F020B" w14:textId="77777777" w:rsidR="00A73A35" w:rsidRDefault="00A73A35" w:rsidP="00A73A35">
            <w:pPr>
              <w:rPr>
                <w:rFonts w:ascii="Comic Sans MS" w:hAnsi="Comic Sans MS"/>
                <w:sz w:val="16"/>
                <w:szCs w:val="16"/>
                <w:u w:val="single"/>
              </w:rPr>
            </w:pPr>
            <w:r w:rsidRPr="00A73A35">
              <w:rPr>
                <w:rFonts w:ascii="Comic Sans MS" w:hAnsi="Comic Sans MS"/>
                <w:sz w:val="16"/>
                <w:szCs w:val="16"/>
                <w:u w:val="single"/>
              </w:rPr>
              <w:t xml:space="preserve">Key learning </w:t>
            </w:r>
          </w:p>
          <w:p w14:paraId="69FD2E26" w14:textId="77777777" w:rsidR="00A73A35" w:rsidRPr="00E47700" w:rsidRDefault="00A73A35" w:rsidP="00A73A35">
            <w:pPr>
              <w:pStyle w:val="TableParagraph"/>
              <w:spacing w:before="57"/>
              <w:ind w:left="57" w:right="162"/>
              <w:rPr>
                <w:rFonts w:ascii="Comic Sans MS" w:hAnsi="Comic Sans MS"/>
                <w:sz w:val="16"/>
                <w:szCs w:val="16"/>
              </w:rPr>
            </w:pPr>
            <w:r w:rsidRPr="00E47700">
              <w:rPr>
                <w:rFonts w:ascii="Comic Sans MS" w:hAnsi="Comic Sans MS"/>
                <w:sz w:val="16"/>
                <w:szCs w:val="16"/>
              </w:rPr>
              <w:t>When babies are young, they grow rapidly. They are very dependent on</w:t>
            </w:r>
            <w:r w:rsidRPr="00E47700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E47700">
              <w:rPr>
                <w:rFonts w:ascii="Comic Sans MS" w:hAnsi="Comic Sans MS"/>
                <w:sz w:val="16"/>
                <w:szCs w:val="16"/>
              </w:rPr>
              <w:t>their parents. As they develop, they learn many skills. At puberty, a child’s</w:t>
            </w:r>
            <w:r w:rsidRPr="00E47700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E47700">
              <w:rPr>
                <w:rFonts w:ascii="Comic Sans MS" w:hAnsi="Comic Sans MS"/>
                <w:sz w:val="16"/>
                <w:szCs w:val="16"/>
              </w:rPr>
              <w:t>body</w:t>
            </w:r>
            <w:r w:rsidRPr="00E47700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E47700">
              <w:rPr>
                <w:rFonts w:ascii="Comic Sans MS" w:hAnsi="Comic Sans MS"/>
                <w:sz w:val="16"/>
                <w:szCs w:val="16"/>
              </w:rPr>
              <w:t>changes</w:t>
            </w:r>
            <w:r w:rsidRPr="00E47700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E47700">
              <w:rPr>
                <w:rFonts w:ascii="Comic Sans MS" w:hAnsi="Comic Sans MS"/>
                <w:sz w:val="16"/>
                <w:szCs w:val="16"/>
              </w:rPr>
              <w:t>and</w:t>
            </w:r>
            <w:r w:rsidRPr="00E47700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E47700">
              <w:rPr>
                <w:rFonts w:ascii="Comic Sans MS" w:hAnsi="Comic Sans MS"/>
                <w:sz w:val="16"/>
                <w:szCs w:val="16"/>
              </w:rPr>
              <w:t>develops</w:t>
            </w:r>
            <w:r w:rsidRPr="00E47700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E47700">
              <w:rPr>
                <w:rFonts w:ascii="Comic Sans MS" w:hAnsi="Comic Sans MS"/>
                <w:sz w:val="16"/>
                <w:szCs w:val="16"/>
              </w:rPr>
              <w:t>primary</w:t>
            </w:r>
            <w:r w:rsidRPr="00E47700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E47700">
              <w:rPr>
                <w:rFonts w:ascii="Comic Sans MS" w:hAnsi="Comic Sans MS"/>
                <w:sz w:val="16"/>
                <w:szCs w:val="16"/>
              </w:rPr>
              <w:t>and</w:t>
            </w:r>
            <w:r w:rsidRPr="00E47700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E47700">
              <w:rPr>
                <w:rFonts w:ascii="Comic Sans MS" w:hAnsi="Comic Sans MS"/>
                <w:sz w:val="16"/>
                <w:szCs w:val="16"/>
              </w:rPr>
              <w:t>secondary</w:t>
            </w:r>
            <w:r w:rsidRPr="00E47700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E47700">
              <w:rPr>
                <w:rFonts w:ascii="Comic Sans MS" w:hAnsi="Comic Sans MS"/>
                <w:sz w:val="16"/>
                <w:szCs w:val="16"/>
              </w:rPr>
              <w:t>sexual</w:t>
            </w:r>
            <w:r w:rsidRPr="00E47700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E47700">
              <w:rPr>
                <w:rFonts w:ascii="Comic Sans MS" w:hAnsi="Comic Sans MS"/>
                <w:sz w:val="16"/>
                <w:szCs w:val="16"/>
              </w:rPr>
              <w:t>characteristics.</w:t>
            </w:r>
            <w:r w:rsidRPr="00E47700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E47700">
              <w:rPr>
                <w:rFonts w:ascii="Comic Sans MS" w:hAnsi="Comic Sans MS"/>
                <w:sz w:val="16"/>
                <w:szCs w:val="16"/>
              </w:rPr>
              <w:t>This enables</w:t>
            </w:r>
            <w:r w:rsidRPr="00E47700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E47700">
              <w:rPr>
                <w:rFonts w:ascii="Comic Sans MS" w:hAnsi="Comic Sans MS"/>
                <w:sz w:val="16"/>
                <w:szCs w:val="16"/>
              </w:rPr>
              <w:t>the</w:t>
            </w:r>
            <w:r w:rsidRPr="00E47700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E47700">
              <w:rPr>
                <w:rFonts w:ascii="Comic Sans MS" w:hAnsi="Comic Sans MS"/>
                <w:sz w:val="16"/>
                <w:szCs w:val="16"/>
              </w:rPr>
              <w:t>adult</w:t>
            </w:r>
            <w:r w:rsidRPr="00E47700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E47700">
              <w:rPr>
                <w:rFonts w:ascii="Comic Sans MS" w:hAnsi="Comic Sans MS"/>
                <w:sz w:val="16"/>
                <w:szCs w:val="16"/>
              </w:rPr>
              <w:t>to</w:t>
            </w:r>
            <w:r w:rsidRPr="00E47700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E47700">
              <w:rPr>
                <w:rFonts w:ascii="Comic Sans MS" w:hAnsi="Comic Sans MS"/>
                <w:sz w:val="16"/>
                <w:szCs w:val="16"/>
              </w:rPr>
              <w:t>reproduce.</w:t>
            </w:r>
          </w:p>
          <w:p w14:paraId="30E06649" w14:textId="77777777" w:rsidR="00A73A35" w:rsidRPr="00E47700" w:rsidRDefault="00A73A35" w:rsidP="00A73A35">
            <w:pPr>
              <w:pStyle w:val="TableParagraph"/>
              <w:spacing w:before="117" w:line="242" w:lineRule="auto"/>
              <w:ind w:left="57" w:right="272"/>
              <w:rPr>
                <w:rFonts w:ascii="Comic Sans MS" w:hAnsi="Comic Sans MS"/>
                <w:sz w:val="16"/>
                <w:szCs w:val="16"/>
              </w:rPr>
            </w:pPr>
            <w:r w:rsidRPr="00E47700">
              <w:rPr>
                <w:rFonts w:ascii="Comic Sans MS" w:hAnsi="Comic Sans MS"/>
                <w:sz w:val="16"/>
                <w:szCs w:val="16"/>
              </w:rPr>
              <w:t>This needs to be taught alongside PSHE. The new statutory requirements</w:t>
            </w:r>
            <w:r w:rsidRPr="00E47700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E47700">
              <w:rPr>
                <w:rFonts w:ascii="Comic Sans MS" w:hAnsi="Comic Sans MS"/>
                <w:sz w:val="16"/>
                <w:szCs w:val="16"/>
              </w:rPr>
              <w:t>for</w:t>
            </w:r>
            <w:r w:rsidRPr="00E47700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E47700">
              <w:rPr>
                <w:rFonts w:ascii="Comic Sans MS" w:hAnsi="Comic Sans MS"/>
                <w:sz w:val="16"/>
                <w:szCs w:val="16"/>
              </w:rPr>
              <w:t>relationships and</w:t>
            </w:r>
            <w:r w:rsidRPr="00E47700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E47700">
              <w:rPr>
                <w:rFonts w:ascii="Comic Sans MS" w:hAnsi="Comic Sans MS"/>
                <w:sz w:val="16"/>
                <w:szCs w:val="16"/>
              </w:rPr>
              <w:t>health</w:t>
            </w:r>
            <w:r w:rsidRPr="00E47700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E47700">
              <w:rPr>
                <w:rFonts w:ascii="Comic Sans MS" w:hAnsi="Comic Sans MS"/>
                <w:sz w:val="16"/>
                <w:szCs w:val="16"/>
              </w:rPr>
              <w:t>education</w:t>
            </w:r>
            <w:r w:rsidRPr="00E47700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E47700">
              <w:rPr>
                <w:rFonts w:ascii="Comic Sans MS" w:hAnsi="Comic Sans MS"/>
                <w:sz w:val="16"/>
                <w:szCs w:val="16"/>
              </w:rPr>
              <w:t>can</w:t>
            </w:r>
            <w:r w:rsidRPr="00E47700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E47700">
              <w:rPr>
                <w:rFonts w:ascii="Comic Sans MS" w:hAnsi="Comic Sans MS"/>
                <w:sz w:val="16"/>
                <w:szCs w:val="16"/>
              </w:rPr>
              <w:t>be</w:t>
            </w:r>
            <w:r w:rsidRPr="00E47700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E47700">
              <w:rPr>
                <w:rFonts w:ascii="Comic Sans MS" w:hAnsi="Comic Sans MS"/>
                <w:sz w:val="16"/>
                <w:szCs w:val="16"/>
              </w:rPr>
              <w:t>found</w:t>
            </w:r>
            <w:r w:rsidRPr="00E47700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E47700">
              <w:rPr>
                <w:rFonts w:ascii="Comic Sans MS" w:hAnsi="Comic Sans MS"/>
                <w:sz w:val="16"/>
                <w:szCs w:val="16"/>
              </w:rPr>
              <w:t>below:</w:t>
            </w:r>
          </w:p>
          <w:p w14:paraId="41943EEB" w14:textId="7118844A" w:rsidR="00A73A35" w:rsidRPr="00A73A35" w:rsidRDefault="00676AD8" w:rsidP="00A73A35">
            <w:pPr>
              <w:rPr>
                <w:rFonts w:ascii="Comic Sans MS" w:hAnsi="Comic Sans MS"/>
                <w:sz w:val="16"/>
                <w:szCs w:val="16"/>
              </w:rPr>
            </w:pPr>
            <w:hyperlink r:id="rId61">
              <w:proofErr w:type="gramStart"/>
              <w:r w:rsidR="00A73A35" w:rsidRPr="00E47700">
                <w:rPr>
                  <w:rFonts w:ascii="Comic Sans MS" w:hAnsi="Comic Sans MS"/>
                  <w:color w:val="0462C1"/>
                  <w:sz w:val="16"/>
                  <w:szCs w:val="16"/>
                  <w:u w:val="single" w:color="0462C1"/>
                </w:rPr>
                <w:t>statutory</w:t>
              </w:r>
              <w:proofErr w:type="gramEnd"/>
              <w:r w:rsidR="00A73A35" w:rsidRPr="00E47700">
                <w:rPr>
                  <w:rFonts w:ascii="Comic Sans MS" w:hAnsi="Comic Sans MS"/>
                  <w:color w:val="0462C1"/>
                  <w:spacing w:val="-7"/>
                  <w:sz w:val="16"/>
                  <w:szCs w:val="16"/>
                  <w:u w:val="single" w:color="0462C1"/>
                </w:rPr>
                <w:t xml:space="preserve"> </w:t>
              </w:r>
              <w:r w:rsidR="00A73A35" w:rsidRPr="00E47700">
                <w:rPr>
                  <w:rFonts w:ascii="Comic Sans MS" w:hAnsi="Comic Sans MS"/>
                  <w:color w:val="0462C1"/>
                  <w:sz w:val="16"/>
                  <w:szCs w:val="16"/>
                  <w:u w:val="single" w:color="0462C1"/>
                </w:rPr>
                <w:t>guidance</w:t>
              </w:r>
              <w:r w:rsidR="00A73A35" w:rsidRPr="00E47700">
                <w:rPr>
                  <w:rFonts w:ascii="Comic Sans MS" w:hAnsi="Comic Sans MS"/>
                  <w:color w:val="0462C1"/>
                  <w:spacing w:val="-1"/>
                  <w:sz w:val="16"/>
                  <w:szCs w:val="16"/>
                  <w:u w:val="single" w:color="0462C1"/>
                </w:rPr>
                <w:t xml:space="preserve"> </w:t>
              </w:r>
              <w:r w:rsidR="00A73A35" w:rsidRPr="00E47700">
                <w:rPr>
                  <w:rFonts w:ascii="Comic Sans MS" w:hAnsi="Comic Sans MS"/>
                  <w:color w:val="0462C1"/>
                  <w:sz w:val="16"/>
                  <w:szCs w:val="16"/>
                  <w:u w:val="single" w:color="0462C1"/>
                </w:rPr>
                <w:t>on</w:t>
              </w:r>
              <w:r w:rsidR="00A73A35" w:rsidRPr="00E47700">
                <w:rPr>
                  <w:rFonts w:ascii="Comic Sans MS" w:hAnsi="Comic Sans MS"/>
                  <w:color w:val="0462C1"/>
                  <w:spacing w:val="-5"/>
                  <w:sz w:val="16"/>
                  <w:szCs w:val="16"/>
                  <w:u w:val="single" w:color="0462C1"/>
                </w:rPr>
                <w:t xml:space="preserve"> </w:t>
              </w:r>
              <w:r w:rsidR="00A73A35" w:rsidRPr="00E47700">
                <w:rPr>
                  <w:rFonts w:ascii="Comic Sans MS" w:hAnsi="Comic Sans MS"/>
                  <w:color w:val="0462C1"/>
                  <w:sz w:val="16"/>
                  <w:szCs w:val="16"/>
                  <w:u w:val="single" w:color="0462C1"/>
                </w:rPr>
                <w:t>Physical</w:t>
              </w:r>
              <w:r w:rsidR="00A73A35" w:rsidRPr="00E47700">
                <w:rPr>
                  <w:rFonts w:ascii="Comic Sans MS" w:hAnsi="Comic Sans MS"/>
                  <w:color w:val="0462C1"/>
                  <w:spacing w:val="-3"/>
                  <w:sz w:val="16"/>
                  <w:szCs w:val="16"/>
                  <w:u w:val="single" w:color="0462C1"/>
                </w:rPr>
                <w:t xml:space="preserve"> </w:t>
              </w:r>
              <w:r w:rsidR="00A73A35" w:rsidRPr="00E47700">
                <w:rPr>
                  <w:rFonts w:ascii="Comic Sans MS" w:hAnsi="Comic Sans MS"/>
                  <w:color w:val="0462C1"/>
                  <w:sz w:val="16"/>
                  <w:szCs w:val="16"/>
                  <w:u w:val="single" w:color="0462C1"/>
                </w:rPr>
                <w:t>health</w:t>
              </w:r>
              <w:r w:rsidR="00A73A35" w:rsidRPr="00E47700">
                <w:rPr>
                  <w:rFonts w:ascii="Comic Sans MS" w:hAnsi="Comic Sans MS"/>
                  <w:color w:val="0462C1"/>
                  <w:spacing w:val="-5"/>
                  <w:sz w:val="16"/>
                  <w:szCs w:val="16"/>
                  <w:u w:val="single" w:color="0462C1"/>
                </w:rPr>
                <w:t xml:space="preserve"> </w:t>
              </w:r>
              <w:r w:rsidR="00A73A35" w:rsidRPr="00E47700">
                <w:rPr>
                  <w:rFonts w:ascii="Comic Sans MS" w:hAnsi="Comic Sans MS"/>
                  <w:color w:val="0462C1"/>
                  <w:sz w:val="16"/>
                  <w:szCs w:val="16"/>
                  <w:u w:val="single" w:color="0462C1"/>
                </w:rPr>
                <w:t>and</w:t>
              </w:r>
              <w:r w:rsidR="00A73A35" w:rsidRPr="00E47700">
                <w:rPr>
                  <w:rFonts w:ascii="Comic Sans MS" w:hAnsi="Comic Sans MS"/>
                  <w:color w:val="0462C1"/>
                  <w:spacing w:val="-5"/>
                  <w:sz w:val="16"/>
                  <w:szCs w:val="16"/>
                  <w:u w:val="single" w:color="0462C1"/>
                </w:rPr>
                <w:t xml:space="preserve"> </w:t>
              </w:r>
              <w:r w:rsidR="00A73A35" w:rsidRPr="00E47700">
                <w:rPr>
                  <w:rFonts w:ascii="Comic Sans MS" w:hAnsi="Comic Sans MS"/>
                  <w:color w:val="0462C1"/>
                  <w:sz w:val="16"/>
                  <w:szCs w:val="16"/>
                  <w:u w:val="single" w:color="0462C1"/>
                </w:rPr>
                <w:t>mental</w:t>
              </w:r>
              <w:r w:rsidR="00A73A35" w:rsidRPr="00E47700">
                <w:rPr>
                  <w:rFonts w:ascii="Comic Sans MS" w:hAnsi="Comic Sans MS"/>
                  <w:color w:val="0462C1"/>
                  <w:spacing w:val="-8"/>
                  <w:sz w:val="16"/>
                  <w:szCs w:val="16"/>
                  <w:u w:val="single" w:color="0462C1"/>
                </w:rPr>
                <w:t xml:space="preserve"> </w:t>
              </w:r>
              <w:r w:rsidR="00A73A35" w:rsidRPr="00E47700">
                <w:rPr>
                  <w:rFonts w:ascii="Comic Sans MS" w:hAnsi="Comic Sans MS"/>
                  <w:color w:val="0462C1"/>
                  <w:sz w:val="16"/>
                  <w:szCs w:val="16"/>
                  <w:u w:val="single" w:color="0462C1"/>
                </w:rPr>
                <w:t>wellbeing</w:t>
              </w:r>
              <w:r w:rsidR="00A73A35" w:rsidRPr="00E47700">
                <w:rPr>
                  <w:rFonts w:ascii="Comic Sans MS" w:hAnsi="Comic Sans MS"/>
                  <w:color w:val="0462C1"/>
                  <w:spacing w:val="-1"/>
                  <w:sz w:val="16"/>
                  <w:szCs w:val="16"/>
                  <w:u w:val="single" w:color="0462C1"/>
                </w:rPr>
                <w:t xml:space="preserve"> </w:t>
              </w:r>
              <w:r w:rsidR="00A73A35" w:rsidRPr="00E47700">
                <w:rPr>
                  <w:rFonts w:ascii="Comic Sans MS" w:hAnsi="Comic Sans MS"/>
                  <w:color w:val="0462C1"/>
                  <w:sz w:val="16"/>
                  <w:szCs w:val="16"/>
                  <w:u w:val="single" w:color="0462C1"/>
                </w:rPr>
                <w:t>(primary</w:t>
              </w:r>
            </w:hyperlink>
            <w:r w:rsidR="00A73A35" w:rsidRPr="00E47700">
              <w:rPr>
                <w:rFonts w:ascii="Comic Sans MS" w:hAnsi="Comic Sans MS"/>
                <w:color w:val="0462C1"/>
                <w:spacing w:val="-58"/>
                <w:sz w:val="16"/>
                <w:szCs w:val="16"/>
              </w:rPr>
              <w:t xml:space="preserve"> </w:t>
            </w:r>
            <w:hyperlink r:id="rId62">
              <w:r w:rsidR="00A73A35" w:rsidRPr="00E47700">
                <w:rPr>
                  <w:rFonts w:ascii="Comic Sans MS" w:hAnsi="Comic Sans MS"/>
                  <w:color w:val="0462C1"/>
                  <w:sz w:val="16"/>
                  <w:szCs w:val="16"/>
                  <w:u w:val="single" w:color="0462C1"/>
                </w:rPr>
                <w:t>and</w:t>
              </w:r>
              <w:r w:rsidR="00A73A35" w:rsidRPr="00E47700">
                <w:rPr>
                  <w:rFonts w:ascii="Comic Sans MS" w:hAnsi="Comic Sans MS"/>
                  <w:color w:val="0462C1"/>
                  <w:spacing w:val="1"/>
                  <w:sz w:val="16"/>
                  <w:szCs w:val="16"/>
                  <w:u w:val="single" w:color="0462C1"/>
                </w:rPr>
                <w:t xml:space="preserve"> </w:t>
              </w:r>
              <w:r w:rsidR="00A73A35" w:rsidRPr="00E47700">
                <w:rPr>
                  <w:rFonts w:ascii="Comic Sans MS" w:hAnsi="Comic Sans MS"/>
                  <w:color w:val="0462C1"/>
                  <w:sz w:val="16"/>
                  <w:szCs w:val="16"/>
                  <w:u w:val="single" w:color="0462C1"/>
                </w:rPr>
                <w:t>secondary)</w:t>
              </w:r>
            </w:hyperlink>
            <w:r w:rsidR="00A73A35" w:rsidRPr="00E47700">
              <w:rPr>
                <w:rFonts w:ascii="Comic Sans MS" w:hAnsi="Comic Sans MS"/>
                <w:sz w:val="16"/>
                <w:szCs w:val="16"/>
              </w:rPr>
              <w:t>.</w:t>
            </w:r>
            <w:r w:rsidR="00A73A35">
              <w:rPr>
                <w:rFonts w:ascii="Comic Sans MS" w:hAnsi="Comic Sans MS"/>
                <w:sz w:val="16"/>
                <w:szCs w:val="16"/>
              </w:rPr>
              <w:t xml:space="preserve"> </w:t>
            </w:r>
            <w:bookmarkStart w:id="30" w:name="_MON_1744537278"/>
            <w:bookmarkEnd w:id="30"/>
            <w:r w:rsidR="00A73A35">
              <w:rPr>
                <w:rFonts w:ascii="Comic Sans MS" w:hAnsi="Comic Sans MS"/>
                <w:sz w:val="16"/>
                <w:szCs w:val="16"/>
              </w:rPr>
              <w:object w:dxaOrig="1508" w:dyaOrig="985" w14:anchorId="7241F006">
                <v:shape id="_x0000_i1054" type="#_x0000_t75" style="width:76pt;height:49.5pt" o:ole="">
                  <v:imagedata r:id="rId59" o:title=""/>
                </v:shape>
                <o:OLEObject Type="Embed" ProgID="Word.Document.12" ShapeID="_x0000_i1054" DrawAspect="Icon" ObjectID="_1761130234" r:id="rId63">
                  <o:FieldCodes>\s</o:FieldCodes>
                </o:OLEObject>
              </w:object>
            </w:r>
          </w:p>
        </w:tc>
      </w:tr>
      <w:tr w:rsidR="006F2AF0" w14:paraId="2FF40C74" w14:textId="77777777" w:rsidTr="00684D24">
        <w:trPr>
          <w:cantSplit/>
          <w:trHeight w:val="1134"/>
        </w:trPr>
        <w:tc>
          <w:tcPr>
            <w:tcW w:w="0" w:type="auto"/>
            <w:textDirection w:val="btLr"/>
          </w:tcPr>
          <w:p w14:paraId="518629E8" w14:textId="77777777" w:rsidR="007C64DB" w:rsidRDefault="007C64DB" w:rsidP="001E300B">
            <w:pPr>
              <w:ind w:left="113" w:right="113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>Year 6</w:t>
            </w:r>
          </w:p>
        </w:tc>
        <w:tc>
          <w:tcPr>
            <w:tcW w:w="0" w:type="auto"/>
          </w:tcPr>
          <w:p w14:paraId="6FBDEB97" w14:textId="77777777" w:rsidR="007C64DB" w:rsidRDefault="001E300B" w:rsidP="007C64DB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Evolution and inheritance </w:t>
            </w:r>
          </w:p>
          <w:p w14:paraId="640400CE" w14:textId="77777777" w:rsidR="005E6AD7" w:rsidRPr="004E01DC" w:rsidRDefault="005E6AD7" w:rsidP="005E6AD7">
            <w:pPr>
              <w:pStyle w:val="TableParagraph"/>
              <w:spacing w:before="52"/>
              <w:ind w:left="57" w:right="66"/>
              <w:rPr>
                <w:rFonts w:ascii="Comic Sans MS" w:hAnsi="Comic Sans MS"/>
                <w:sz w:val="16"/>
                <w:szCs w:val="16"/>
              </w:rPr>
            </w:pPr>
            <w:r w:rsidRPr="004E01DC">
              <w:rPr>
                <w:rFonts w:ascii="Comic Sans MS" w:hAnsi="Comic Sans MS"/>
                <w:sz w:val="16"/>
                <w:szCs w:val="16"/>
              </w:rPr>
              <w:t>All</w:t>
            </w:r>
            <w:r w:rsidRPr="004E01DC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living</w:t>
            </w:r>
            <w:r w:rsidRPr="004E01DC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things</w:t>
            </w:r>
            <w:r w:rsidRPr="004E01DC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have</w:t>
            </w:r>
            <w:r w:rsidRPr="004E01DC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offspring</w:t>
            </w:r>
            <w:r w:rsidRPr="004E01DC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of</w:t>
            </w:r>
            <w:r w:rsidRPr="004E01DC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the</w:t>
            </w:r>
            <w:r w:rsidRPr="004E01DC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same</w:t>
            </w:r>
            <w:r w:rsidRPr="004E01DC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kind,</w:t>
            </w:r>
            <w:r w:rsidRPr="004E01DC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as</w:t>
            </w:r>
            <w:r w:rsidRPr="004E01DC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features</w:t>
            </w:r>
            <w:r w:rsidRPr="004E01DC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in</w:t>
            </w:r>
            <w:r w:rsidRPr="004E01DC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the</w:t>
            </w:r>
            <w:r w:rsidRPr="004E01DC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offspring</w:t>
            </w:r>
            <w:r w:rsidRPr="004E01DC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are</w:t>
            </w:r>
            <w:r w:rsidRPr="004E01DC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inherited</w:t>
            </w:r>
            <w:r w:rsidRPr="004E01DC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from</w:t>
            </w:r>
            <w:r w:rsidRPr="004E01DC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the</w:t>
            </w:r>
            <w:r w:rsidRPr="004E01DC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parents.</w:t>
            </w:r>
            <w:r w:rsidRPr="004E01DC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Due to sexual</w:t>
            </w:r>
            <w:r w:rsidRPr="004E01DC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reproduction, the</w:t>
            </w:r>
            <w:r w:rsidRPr="004E01DC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offspring are not</w:t>
            </w:r>
            <w:r w:rsidRPr="004E01DC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identical</w:t>
            </w:r>
            <w:r w:rsidRPr="004E01DC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to</w:t>
            </w:r>
            <w:r w:rsidRPr="004E01D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their</w:t>
            </w:r>
            <w:r w:rsidRPr="004E01DC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parents</w:t>
            </w:r>
            <w:r w:rsidRPr="004E01DC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and</w:t>
            </w:r>
            <w:r w:rsidRPr="004E01DC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vary</w:t>
            </w:r>
            <w:r w:rsidRPr="004E01DC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from</w:t>
            </w:r>
            <w:r w:rsidRPr="004E01DC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each other.</w:t>
            </w:r>
          </w:p>
          <w:p w14:paraId="089FCFE8" w14:textId="0E596976" w:rsidR="005E6AD7" w:rsidRPr="004E01DC" w:rsidRDefault="005E6AD7" w:rsidP="005E6AD7">
            <w:pPr>
              <w:pStyle w:val="TableParagraph"/>
              <w:spacing w:before="54"/>
              <w:ind w:left="57" w:right="1038"/>
              <w:jc w:val="both"/>
              <w:rPr>
                <w:rFonts w:ascii="Comic Sans MS" w:hAnsi="Comic Sans MS"/>
                <w:sz w:val="16"/>
                <w:szCs w:val="16"/>
              </w:rPr>
            </w:pPr>
            <w:r w:rsidRPr="004E01DC">
              <w:rPr>
                <w:rFonts w:ascii="Comic Sans MS" w:hAnsi="Comic Sans MS"/>
                <w:sz w:val="16"/>
                <w:szCs w:val="16"/>
              </w:rPr>
              <w:t>Plants and animals have characteristics that make them suited (adapted) to their environment. If the</w:t>
            </w:r>
            <w:r w:rsidR="00EF318A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environment changes</w:t>
            </w:r>
            <w:r w:rsidRPr="004E01DC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rapidly,</w:t>
            </w:r>
            <w:r w:rsidRPr="004E01DC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some</w:t>
            </w:r>
            <w:r w:rsidRPr="004E01DC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variations</w:t>
            </w:r>
            <w:r w:rsidRPr="004E01DC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of</w:t>
            </w:r>
            <w:r w:rsidRPr="004E01DC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a</w:t>
            </w:r>
            <w:r w:rsidRPr="004E01DC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species</w:t>
            </w:r>
            <w:r w:rsidRPr="004E01DC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may not</w:t>
            </w:r>
            <w:r w:rsidRPr="004E01DC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suit</w:t>
            </w:r>
            <w:r w:rsidRPr="004E01DC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the</w:t>
            </w:r>
            <w:r w:rsidRPr="004E01DC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new</w:t>
            </w:r>
            <w:r w:rsidRPr="004E01DC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environment</w:t>
            </w:r>
            <w:r w:rsidRPr="004E01DC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and</w:t>
            </w:r>
            <w:r w:rsidRPr="004E01DC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will</w:t>
            </w:r>
            <w:r w:rsidRPr="004E01DC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die.</w:t>
            </w:r>
            <w:r w:rsidRPr="004E01DC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If</w:t>
            </w:r>
            <w:r w:rsidRPr="004E01DC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the environment changes slowly, animals and plants with variations that are best suited survive in greater</w:t>
            </w:r>
            <w:r w:rsidRPr="004E01DC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numbers</w:t>
            </w:r>
            <w:r w:rsidRPr="004E01DC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to</w:t>
            </w:r>
            <w:r w:rsidRPr="004E01DC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reproduce</w:t>
            </w:r>
            <w:r w:rsidRPr="004E01DC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and</w:t>
            </w:r>
            <w:r w:rsidRPr="004E01DC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pass their</w:t>
            </w:r>
            <w:r w:rsidRPr="004E01DC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characteristics on</w:t>
            </w:r>
            <w:r w:rsidRPr="004E01DC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to</w:t>
            </w:r>
            <w:r w:rsidRPr="004E01DC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their</w:t>
            </w:r>
            <w:r w:rsidRPr="004E01DC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young.</w:t>
            </w:r>
            <w:r w:rsidRPr="004E01D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Over</w:t>
            </w:r>
            <w:r w:rsidRPr="004E01DC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time,</w:t>
            </w:r>
            <w:r w:rsidRPr="004E01D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these</w:t>
            </w:r>
            <w:r w:rsidRPr="004E01DC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inherited characteristics become more dominant within the population. Over a very long period of time, these</w:t>
            </w:r>
            <w:r w:rsidRPr="004E01DC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characteristics may be so different to how they were originally that a new species is created. This is</w:t>
            </w:r>
            <w:r w:rsidRPr="004E01DC">
              <w:rPr>
                <w:rFonts w:ascii="Comic Sans MS" w:hAnsi="Comic Sans MS"/>
                <w:spacing w:val="-60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evolution.</w:t>
            </w:r>
          </w:p>
          <w:p w14:paraId="1767B5A0" w14:textId="77777777" w:rsidR="005E6AD7" w:rsidRDefault="005E6AD7" w:rsidP="005E6AD7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4E01DC">
              <w:rPr>
                <w:rFonts w:ascii="Comic Sans MS" w:hAnsi="Comic Sans MS"/>
                <w:sz w:val="16"/>
                <w:szCs w:val="16"/>
              </w:rPr>
              <w:t>Fossils give us evidence of what lived on the Earth millions of year ago and provide evidence to support the</w:t>
            </w:r>
            <w:r w:rsidRPr="004E01DC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theory</w:t>
            </w:r>
            <w:r w:rsidRPr="004E01DC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of</w:t>
            </w:r>
            <w:r w:rsidRPr="004E01DC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evolution.</w:t>
            </w:r>
            <w:r w:rsidRPr="004E01DC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More recently,</w:t>
            </w:r>
            <w:r w:rsidRPr="004E01DC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scientists</w:t>
            </w:r>
            <w:r w:rsidRPr="004E01DC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such</w:t>
            </w:r>
            <w:r w:rsidRPr="004E01D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as</w:t>
            </w:r>
            <w:r w:rsidRPr="004E01DC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Darwin</w:t>
            </w:r>
            <w:r w:rsidRPr="004E01D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and</w:t>
            </w:r>
            <w:r w:rsidRPr="004E01DC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Wallace</w:t>
            </w:r>
            <w:r w:rsidRPr="004E01D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observed</w:t>
            </w:r>
            <w:r w:rsidRPr="004E01DC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how</w:t>
            </w:r>
            <w:r w:rsidRPr="004E01DC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living</w:t>
            </w:r>
            <w:r w:rsidRPr="004E01DC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things</w:t>
            </w:r>
            <w:r w:rsidRPr="004E01DC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adapt</w:t>
            </w:r>
            <w:r w:rsidRPr="004E01DC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to</w:t>
            </w:r>
            <w:r w:rsidRPr="004E01DC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lastRenderedPageBreak/>
              <w:t>different</w:t>
            </w:r>
            <w:r w:rsidRPr="004E01D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environments to</w:t>
            </w:r>
            <w:r w:rsidRPr="004E01DC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become</w:t>
            </w:r>
            <w:r w:rsidRPr="004E01DC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distinct</w:t>
            </w:r>
            <w:r w:rsidRPr="004E01DC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varieties</w:t>
            </w:r>
            <w:r w:rsidRPr="004E01D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with</w:t>
            </w:r>
            <w:r w:rsidRPr="004E01DC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their</w:t>
            </w:r>
            <w:r w:rsidRPr="004E01DC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own</w:t>
            </w:r>
            <w:r w:rsidRPr="004E01DC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characteristics.</w:t>
            </w:r>
          </w:p>
          <w:bookmarkStart w:id="31" w:name="_MON_1750244614"/>
          <w:bookmarkEnd w:id="31"/>
          <w:p w14:paraId="2302861F" w14:textId="351D775A" w:rsidR="00EF318A" w:rsidRDefault="00EF318A" w:rsidP="005E6AD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object w:dxaOrig="1508" w:dyaOrig="985" w14:anchorId="46789894">
                <v:shape id="_x0000_i1055" type="#_x0000_t75" style="width:75.5pt;height:49pt" o:ole="">
                  <v:imagedata r:id="rId64" o:title=""/>
                </v:shape>
                <o:OLEObject Type="Embed" ProgID="Word.Document.12" ShapeID="_x0000_i1055" DrawAspect="Icon" ObjectID="_1761130235" r:id="rId65">
                  <o:FieldCodes>\s</o:FieldCodes>
                </o:OLEObject>
              </w:object>
            </w:r>
          </w:p>
        </w:tc>
        <w:tc>
          <w:tcPr>
            <w:tcW w:w="0" w:type="auto"/>
          </w:tcPr>
          <w:p w14:paraId="7DCBF89C" w14:textId="77777777" w:rsidR="007C64DB" w:rsidRDefault="001E300B" w:rsidP="007C64DB">
            <w:pPr>
              <w:jc w:val="center"/>
              <w:rPr>
                <w:rFonts w:ascii="Comic Sans MS" w:hAnsi="Comic Sans MS"/>
                <w:color w:val="FF6FCF"/>
              </w:rPr>
            </w:pPr>
            <w:r w:rsidRPr="001E300B">
              <w:rPr>
                <w:rFonts w:ascii="Comic Sans MS" w:hAnsi="Comic Sans MS"/>
                <w:color w:val="FF6FCF"/>
              </w:rPr>
              <w:lastRenderedPageBreak/>
              <w:t>Light</w:t>
            </w:r>
          </w:p>
          <w:p w14:paraId="150D65B2" w14:textId="77777777" w:rsidR="000E7DCD" w:rsidRPr="0099191B" w:rsidRDefault="000E7DCD" w:rsidP="000E7DCD">
            <w:pPr>
              <w:pStyle w:val="TableParagraph"/>
              <w:spacing w:before="52"/>
              <w:ind w:left="57" w:right="106"/>
              <w:rPr>
                <w:rFonts w:ascii="Comic Sans MS" w:hAnsi="Comic Sans MS"/>
                <w:sz w:val="16"/>
                <w:szCs w:val="16"/>
              </w:rPr>
            </w:pPr>
            <w:r w:rsidRPr="0099191B">
              <w:rPr>
                <w:rFonts w:ascii="Comic Sans MS" w:hAnsi="Comic Sans MS"/>
                <w:sz w:val="16"/>
                <w:szCs w:val="16"/>
              </w:rPr>
              <w:t>Light appears to travel in straight lines, and we see objects when light from them goes</w:t>
            </w:r>
            <w:r w:rsidRPr="0099191B">
              <w:rPr>
                <w:rFonts w:ascii="Comic Sans MS" w:hAnsi="Comic Sans MS"/>
                <w:spacing w:val="-60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into our eyes. The light may come directly from light sources, but for other objects</w:t>
            </w:r>
            <w:r w:rsidRPr="0099191B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some light</w:t>
            </w:r>
            <w:r w:rsidRPr="0099191B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must</w:t>
            </w:r>
            <w:r w:rsidRPr="0099191B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be</w:t>
            </w:r>
            <w:r w:rsidRPr="0099191B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reflected from</w:t>
            </w:r>
            <w:r w:rsidRPr="0099191B">
              <w:rPr>
                <w:rFonts w:ascii="Comic Sans MS" w:hAnsi="Comic Sans MS"/>
                <w:spacing w:val="3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the</w:t>
            </w:r>
            <w:r w:rsidRPr="0099191B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object into</w:t>
            </w:r>
            <w:r w:rsidRPr="0099191B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our</w:t>
            </w:r>
            <w:r w:rsidRPr="0099191B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eyes for</w:t>
            </w:r>
            <w:r w:rsidRPr="0099191B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the</w:t>
            </w:r>
            <w:r w:rsidRPr="0099191B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object</w:t>
            </w:r>
            <w:r w:rsidRPr="0099191B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to</w:t>
            </w:r>
            <w:r w:rsidRPr="0099191B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be</w:t>
            </w:r>
            <w:r w:rsidRPr="0099191B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seen.</w:t>
            </w:r>
          </w:p>
          <w:p w14:paraId="0875CDF6" w14:textId="77777777" w:rsidR="000E7DCD" w:rsidRDefault="000E7DCD" w:rsidP="000E7DC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99191B">
              <w:rPr>
                <w:rFonts w:ascii="Comic Sans MS" w:hAnsi="Comic Sans MS"/>
                <w:sz w:val="16"/>
                <w:szCs w:val="16"/>
              </w:rPr>
              <w:t>Objects that block light (are not fully transparent) will cause shadows. Because light</w:t>
            </w:r>
            <w:r w:rsidRPr="0099191B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travels</w:t>
            </w:r>
            <w:r w:rsidRPr="0099191B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in</w:t>
            </w:r>
            <w:r w:rsidRPr="0099191B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straight</w:t>
            </w:r>
            <w:r w:rsidRPr="0099191B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lines</w:t>
            </w:r>
            <w:r w:rsidRPr="0099191B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the</w:t>
            </w:r>
            <w:r w:rsidRPr="0099191B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shape</w:t>
            </w:r>
            <w:r w:rsidRPr="0099191B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of</w:t>
            </w:r>
            <w:r w:rsidRPr="0099191B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the</w:t>
            </w:r>
            <w:r w:rsidRPr="0099191B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shadow</w:t>
            </w:r>
            <w:r w:rsidRPr="0099191B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will</w:t>
            </w:r>
            <w:r w:rsidRPr="0099191B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be</w:t>
            </w:r>
            <w:r w:rsidRPr="0099191B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the</w:t>
            </w:r>
            <w:r w:rsidRPr="0099191B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same</w:t>
            </w:r>
            <w:r w:rsidRPr="0099191B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as</w:t>
            </w:r>
            <w:r w:rsidRPr="0099191B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the</w:t>
            </w:r>
            <w:r w:rsidRPr="0099191B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outline</w:t>
            </w:r>
            <w:r w:rsidRPr="0099191B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shape</w:t>
            </w:r>
            <w:r w:rsidRPr="0099191B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of</w:t>
            </w:r>
            <w:r w:rsidRPr="0099191B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the</w:t>
            </w:r>
            <w:r w:rsidRPr="0099191B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object.</w:t>
            </w:r>
          </w:p>
          <w:bookmarkStart w:id="32" w:name="_MON_1750246045"/>
          <w:bookmarkEnd w:id="32"/>
          <w:p w14:paraId="32E008C3" w14:textId="5D507A84" w:rsidR="000E7DCD" w:rsidRPr="001E300B" w:rsidRDefault="000E7DCD" w:rsidP="000E7DCD">
            <w:pPr>
              <w:jc w:val="center"/>
              <w:rPr>
                <w:rFonts w:ascii="Comic Sans MS" w:hAnsi="Comic Sans MS"/>
                <w:color w:val="FF6FCF"/>
              </w:rPr>
            </w:pPr>
            <w:r>
              <w:rPr>
                <w:rFonts w:ascii="Comic Sans MS" w:hAnsi="Comic Sans MS"/>
                <w:color w:val="FF6FCF"/>
              </w:rPr>
              <w:object w:dxaOrig="1508" w:dyaOrig="985" w14:anchorId="73790BEB">
                <v:shape id="_x0000_i1056" type="#_x0000_t75" style="width:75.5pt;height:49pt" o:ole="">
                  <v:imagedata r:id="rId66" o:title=""/>
                </v:shape>
                <o:OLEObject Type="Embed" ProgID="Word.Document.12" ShapeID="_x0000_i1056" DrawAspect="Icon" ObjectID="_1761130236" r:id="rId67">
                  <o:FieldCodes>\s</o:FieldCodes>
                </o:OLEObject>
              </w:object>
            </w:r>
          </w:p>
        </w:tc>
        <w:tc>
          <w:tcPr>
            <w:tcW w:w="0" w:type="auto"/>
          </w:tcPr>
          <w:p w14:paraId="4D58E93F" w14:textId="77777777" w:rsidR="000E7DCD" w:rsidRDefault="001E300B" w:rsidP="007C64DB">
            <w:pPr>
              <w:jc w:val="center"/>
              <w:rPr>
                <w:rFonts w:ascii="Comic Sans MS" w:hAnsi="Comic Sans MS"/>
                <w:color w:val="FFFF66"/>
              </w:rPr>
            </w:pPr>
            <w:r w:rsidRPr="001E300B">
              <w:rPr>
                <w:rFonts w:ascii="Comic Sans MS" w:hAnsi="Comic Sans MS"/>
                <w:color w:val="FFFF66"/>
              </w:rPr>
              <w:t>Electricity</w:t>
            </w:r>
          </w:p>
          <w:p w14:paraId="5380444B" w14:textId="77777777" w:rsidR="00316F35" w:rsidRPr="00C825FE" w:rsidRDefault="00316F35" w:rsidP="00316F35">
            <w:pPr>
              <w:pStyle w:val="TableParagraph"/>
              <w:spacing w:before="58"/>
              <w:ind w:left="57"/>
              <w:rPr>
                <w:rFonts w:ascii="Comic Sans MS" w:hAnsi="Comic Sans MS"/>
                <w:sz w:val="16"/>
                <w:szCs w:val="16"/>
              </w:rPr>
            </w:pPr>
            <w:r w:rsidRPr="00C825FE">
              <w:rPr>
                <w:rFonts w:ascii="Comic Sans MS" w:hAnsi="Comic Sans MS"/>
                <w:sz w:val="16"/>
                <w:szCs w:val="16"/>
              </w:rPr>
              <w:t>Adding</w:t>
            </w:r>
            <w:r w:rsidRPr="00C825FE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more</w:t>
            </w:r>
            <w:r w:rsidRPr="00C825FE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cells to</w:t>
            </w:r>
            <w:r w:rsidRPr="00C825FE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a</w:t>
            </w:r>
            <w:r w:rsidRPr="00C825FE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complete</w:t>
            </w:r>
            <w:r w:rsidRPr="00C825FE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circuit will</w:t>
            </w:r>
            <w:r w:rsidRPr="00C825FE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make</w:t>
            </w:r>
            <w:r w:rsidRPr="00C825FE">
              <w:rPr>
                <w:rFonts w:ascii="Comic Sans MS" w:hAnsi="Comic Sans MS"/>
                <w:spacing w:val="-8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a bulb</w:t>
            </w:r>
            <w:r w:rsidRPr="00C825FE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brighter,</w:t>
            </w:r>
            <w:r w:rsidRPr="00C825FE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a</w:t>
            </w:r>
            <w:r w:rsidRPr="00C825FE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motor</w:t>
            </w:r>
            <w:r w:rsidRPr="00C825FE">
              <w:rPr>
                <w:rFonts w:ascii="Comic Sans MS" w:hAnsi="Comic Sans MS"/>
                <w:spacing w:val="-8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spin</w:t>
            </w:r>
            <w:r w:rsidRPr="00C825FE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faster</w:t>
            </w:r>
            <w:r w:rsidRPr="00C825FE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or</w:t>
            </w:r>
            <w:r w:rsidRPr="00C825FE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a</w:t>
            </w:r>
            <w:r w:rsidRPr="00C825FE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buzzer make a louder sound. If you use a battery with a higher voltage, the same thing</w:t>
            </w:r>
            <w:r w:rsidRPr="00C825FE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happens. Adding more bulbs to a circuit will make each bulb less bright. Using more</w:t>
            </w:r>
            <w:r w:rsidRPr="00C825FE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motors</w:t>
            </w:r>
            <w:r w:rsidRPr="00C825FE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or</w:t>
            </w:r>
            <w:r w:rsidRPr="00C825FE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buzzers, each</w:t>
            </w:r>
            <w:r w:rsidRPr="00C825FE">
              <w:rPr>
                <w:rFonts w:ascii="Comic Sans MS" w:hAnsi="Comic Sans MS"/>
                <w:spacing w:val="-8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motor</w:t>
            </w:r>
            <w:r w:rsidRPr="00C825FE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will</w:t>
            </w:r>
            <w:r w:rsidRPr="00C825FE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spin</w:t>
            </w:r>
            <w:r w:rsidRPr="00C825FE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more</w:t>
            </w:r>
            <w:r w:rsidRPr="00C825FE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slowly and each</w:t>
            </w:r>
            <w:r w:rsidRPr="00C825FE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buzzer</w:t>
            </w:r>
            <w:r w:rsidRPr="00C825FE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will</w:t>
            </w:r>
            <w:r w:rsidRPr="00C825FE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be</w:t>
            </w:r>
            <w:r w:rsidRPr="00C825FE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quieter.</w:t>
            </w:r>
          </w:p>
          <w:p w14:paraId="7AC8D5A6" w14:textId="77777777" w:rsidR="00316F35" w:rsidRPr="00C825FE" w:rsidRDefault="00316F35" w:rsidP="00316F35">
            <w:pPr>
              <w:pStyle w:val="TableParagraph"/>
              <w:spacing w:line="242" w:lineRule="auto"/>
              <w:ind w:left="57"/>
              <w:rPr>
                <w:rFonts w:ascii="Comic Sans MS" w:hAnsi="Comic Sans MS"/>
                <w:sz w:val="16"/>
                <w:szCs w:val="16"/>
              </w:rPr>
            </w:pPr>
            <w:r w:rsidRPr="00C825FE">
              <w:rPr>
                <w:rFonts w:ascii="Comic Sans MS" w:hAnsi="Comic Sans MS"/>
                <w:sz w:val="16"/>
                <w:szCs w:val="16"/>
              </w:rPr>
              <w:t>Turning</w:t>
            </w:r>
            <w:r w:rsidRPr="00C825FE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a</w:t>
            </w:r>
            <w:r w:rsidRPr="00C825FE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switch</w:t>
            </w:r>
            <w:r w:rsidRPr="00C825FE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off</w:t>
            </w:r>
            <w:r w:rsidRPr="00C825FE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(open)</w:t>
            </w:r>
            <w:r w:rsidRPr="00C825FE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breaks</w:t>
            </w:r>
            <w:r w:rsidRPr="00C825FE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a</w:t>
            </w:r>
            <w:r w:rsidRPr="00C825FE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circuit so</w:t>
            </w:r>
            <w:r w:rsidRPr="00C825FE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the</w:t>
            </w:r>
            <w:r w:rsidRPr="00C825FE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circuit</w:t>
            </w:r>
            <w:r w:rsidRPr="00C825FE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is</w:t>
            </w:r>
            <w:r w:rsidRPr="00C825FE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not</w:t>
            </w:r>
            <w:r w:rsidRPr="00C825FE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complete</w:t>
            </w:r>
            <w:r w:rsidRPr="00C825FE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and</w:t>
            </w:r>
            <w:r w:rsidRPr="00C825FE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electricity</w:t>
            </w:r>
            <w:r w:rsidRPr="00C825FE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cannot</w:t>
            </w:r>
            <w:r w:rsidRPr="00C825FE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flow.</w:t>
            </w:r>
            <w:r w:rsidRPr="00C825FE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Any</w:t>
            </w:r>
            <w:r w:rsidRPr="00C825FE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bulbs,</w:t>
            </w:r>
            <w:r w:rsidRPr="00C825FE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motors</w:t>
            </w:r>
            <w:r w:rsidRPr="00C825FE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or</w:t>
            </w:r>
            <w:r w:rsidRPr="00C825FE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buzzers</w:t>
            </w:r>
            <w:r w:rsidRPr="00C825FE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will</w:t>
            </w:r>
            <w:r w:rsidRPr="00C825FE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then</w:t>
            </w:r>
            <w:r w:rsidRPr="00C825FE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turn</w:t>
            </w:r>
            <w:r w:rsidRPr="00C825FE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off</w:t>
            </w:r>
            <w:r w:rsidRPr="00C825FE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as</w:t>
            </w:r>
            <w:r w:rsidRPr="00C825FE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well.</w:t>
            </w:r>
          </w:p>
          <w:p w14:paraId="56EF6F7D" w14:textId="77777777" w:rsidR="00316F35" w:rsidRDefault="00316F35" w:rsidP="00316F3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C825FE">
              <w:rPr>
                <w:rFonts w:ascii="Comic Sans MS" w:hAnsi="Comic Sans MS"/>
                <w:sz w:val="16"/>
                <w:szCs w:val="16"/>
              </w:rPr>
              <w:t>You</w:t>
            </w:r>
            <w:r w:rsidRPr="00C825FE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can</w:t>
            </w:r>
            <w:r w:rsidRPr="00C825FE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 xml:space="preserve">use </w:t>
            </w:r>
            <w:proofErr w:type="spellStart"/>
            <w:r w:rsidRPr="00C825FE">
              <w:rPr>
                <w:rFonts w:ascii="Comic Sans MS" w:hAnsi="Comic Sans MS"/>
                <w:sz w:val="16"/>
                <w:szCs w:val="16"/>
              </w:rPr>
              <w:t>recognised</w:t>
            </w:r>
            <w:proofErr w:type="spellEnd"/>
            <w:r w:rsidRPr="00C825FE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circuit</w:t>
            </w:r>
            <w:r w:rsidRPr="00C825FE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symbols</w:t>
            </w:r>
            <w:r w:rsidRPr="00C825FE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to</w:t>
            </w:r>
            <w:r w:rsidRPr="00C825FE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draw</w:t>
            </w:r>
            <w:r w:rsidRPr="00C825FE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simple</w:t>
            </w:r>
            <w:r w:rsidRPr="00C825FE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circuit</w:t>
            </w:r>
            <w:r w:rsidRPr="00C825FE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diagrams.</w:t>
            </w:r>
          </w:p>
          <w:bookmarkStart w:id="33" w:name="_MON_1750249087"/>
          <w:bookmarkEnd w:id="33"/>
          <w:p w14:paraId="57BCEED7" w14:textId="556410B5" w:rsidR="007C64DB" w:rsidRPr="001E300B" w:rsidRDefault="00316F35" w:rsidP="00316F35">
            <w:pPr>
              <w:jc w:val="center"/>
              <w:rPr>
                <w:rFonts w:ascii="Comic Sans MS" w:hAnsi="Comic Sans MS"/>
                <w:color w:val="FFFF66"/>
              </w:rPr>
            </w:pPr>
            <w:r>
              <w:rPr>
                <w:rFonts w:ascii="Comic Sans MS" w:hAnsi="Comic Sans MS"/>
                <w:color w:val="FFFF66"/>
              </w:rPr>
              <w:object w:dxaOrig="1508" w:dyaOrig="985" w14:anchorId="7AE1C518">
                <v:shape id="_x0000_i1057" type="#_x0000_t75" style="width:75.5pt;height:49pt" o:ole="">
                  <v:imagedata r:id="rId68" o:title=""/>
                </v:shape>
                <o:OLEObject Type="Embed" ProgID="Word.Document.12" ShapeID="_x0000_i1057" DrawAspect="Icon" ObjectID="_1761130237" r:id="rId69">
                  <o:FieldCodes>\s</o:FieldCodes>
                </o:OLEObject>
              </w:object>
            </w:r>
            <w:r w:rsidR="001E300B" w:rsidRPr="001E300B">
              <w:rPr>
                <w:rFonts w:ascii="Comic Sans MS" w:hAnsi="Comic Sans MS"/>
                <w:color w:val="FFFF66"/>
              </w:rPr>
              <w:t xml:space="preserve"> </w:t>
            </w:r>
          </w:p>
        </w:tc>
        <w:tc>
          <w:tcPr>
            <w:tcW w:w="0" w:type="auto"/>
          </w:tcPr>
          <w:p w14:paraId="06238B52" w14:textId="77777777" w:rsidR="007C64DB" w:rsidRDefault="007C64DB" w:rsidP="007C64DB">
            <w:pPr>
              <w:jc w:val="center"/>
              <w:rPr>
                <w:rFonts w:ascii="Comic Sans MS" w:hAnsi="Comic Sans MS"/>
              </w:rPr>
            </w:pPr>
            <w:r w:rsidRPr="007C64DB">
              <w:rPr>
                <w:rFonts w:ascii="Comic Sans MS" w:hAnsi="Comic Sans MS"/>
                <w:color w:val="008000"/>
              </w:rPr>
              <w:t>Science Adventures</w:t>
            </w:r>
          </w:p>
        </w:tc>
        <w:tc>
          <w:tcPr>
            <w:tcW w:w="0" w:type="auto"/>
          </w:tcPr>
          <w:p w14:paraId="69FC0D36" w14:textId="38F9AEC6" w:rsidR="00EB7D54" w:rsidRPr="00EB7D54" w:rsidRDefault="007C64DB" w:rsidP="00EB7D54">
            <w:pPr>
              <w:jc w:val="center"/>
              <w:rPr>
                <w:rFonts w:ascii="Comic Sans MS" w:hAnsi="Comic Sans MS"/>
                <w:color w:val="FF0000"/>
              </w:rPr>
            </w:pPr>
            <w:r w:rsidRPr="007C64DB">
              <w:rPr>
                <w:rFonts w:ascii="Comic Sans MS" w:hAnsi="Comic Sans MS"/>
                <w:color w:val="FF0000"/>
              </w:rPr>
              <w:t>Animals including humans</w:t>
            </w:r>
          </w:p>
          <w:p w14:paraId="4A827756" w14:textId="77777777" w:rsidR="00EB7D54" w:rsidRPr="00A64967" w:rsidRDefault="00EB7D54" w:rsidP="00EB7D54">
            <w:pPr>
              <w:pStyle w:val="TableParagraph"/>
              <w:spacing w:before="57"/>
              <w:ind w:left="57" w:right="274"/>
              <w:rPr>
                <w:rFonts w:ascii="Comic Sans MS" w:hAnsi="Comic Sans MS"/>
                <w:sz w:val="16"/>
                <w:szCs w:val="16"/>
              </w:rPr>
            </w:pPr>
            <w:r w:rsidRPr="00A64967">
              <w:rPr>
                <w:rFonts w:ascii="Comic Sans MS" w:hAnsi="Comic Sans MS"/>
                <w:sz w:val="16"/>
                <w:szCs w:val="16"/>
              </w:rPr>
              <w:t>The heart pumps blood in the blood vessels around to the lungs. Oxygen goes into the blood and carbon</w:t>
            </w:r>
            <w:r w:rsidRPr="00A64967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dioxide is removed. The blood goes back to the heart and is then pumped around the body. Nutrients, water</w:t>
            </w:r>
            <w:r w:rsidRPr="00A64967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and oxygen are transported in the blood to the muscles and other parts of the body where they are needed.</w:t>
            </w:r>
            <w:r w:rsidRPr="00A64967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As they are used, they produce carbon dioxide and other waste products. Carbon dioxide is carried by the</w:t>
            </w:r>
            <w:r w:rsidRPr="00A64967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blood back to the heart and then the cycle starts again as it is transported back to the lungs to be removed</w:t>
            </w:r>
            <w:r w:rsidRPr="00A64967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from</w:t>
            </w:r>
            <w:r w:rsidRPr="00A64967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the</w:t>
            </w:r>
            <w:r w:rsidRPr="00A64967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body.</w:t>
            </w:r>
            <w:r w:rsidRPr="00A64967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This is</w:t>
            </w:r>
            <w:r w:rsidRPr="00A64967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the</w:t>
            </w:r>
            <w:r w:rsidRPr="00A64967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human</w:t>
            </w:r>
            <w:r w:rsidRPr="00A64967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circulatory system.</w:t>
            </w:r>
          </w:p>
          <w:p w14:paraId="436D7E1D" w14:textId="77777777" w:rsidR="00EB7D54" w:rsidRDefault="00EB7D54" w:rsidP="00880D96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A64967">
              <w:rPr>
                <w:rFonts w:ascii="Comic Sans MS" w:hAnsi="Comic Sans MS"/>
                <w:sz w:val="16"/>
                <w:szCs w:val="16"/>
              </w:rPr>
              <w:t>Diet, exercise, drugs and lifestyle have an impact on the way our bodies function. They can affect how well</w:t>
            </w:r>
            <w:r w:rsidRPr="00A64967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out heart and lungs work, how likely we are to suffer from conditions such as diabetes, how clearly we think,</w:t>
            </w:r>
            <w:r w:rsidRPr="00A64967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and generally how fit and well we feel. Some conditions are caused by deficiencies in our diet e.g. lack of</w:t>
            </w:r>
            <w:r w:rsidRPr="00A64967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vitamins.</w:t>
            </w:r>
            <w:r w:rsidRPr="00A64967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This</w:t>
            </w:r>
            <w:r w:rsidRPr="00A64967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content</w:t>
            </w:r>
            <w:r w:rsidRPr="00A64967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is</w:t>
            </w:r>
            <w:r w:rsidRPr="00A64967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also</w:t>
            </w:r>
            <w:r w:rsidRPr="00A64967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included</w:t>
            </w:r>
            <w:r w:rsidRPr="00A64967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in</w:t>
            </w:r>
            <w:r w:rsidRPr="00A64967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A64967">
              <w:rPr>
                <w:rFonts w:ascii="Comic Sans MS" w:hAnsi="Comic Sans MS"/>
                <w:sz w:val="16"/>
                <w:szCs w:val="16"/>
              </w:rPr>
              <w:t>PSHE.</w:t>
            </w:r>
            <w:r w:rsidRPr="00A64967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</w:p>
          <w:bookmarkStart w:id="34" w:name="_MON_1750242649"/>
          <w:bookmarkEnd w:id="34"/>
          <w:p w14:paraId="1CA47AC5" w14:textId="6547F005" w:rsidR="00880D96" w:rsidRDefault="00880D96" w:rsidP="00880D9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object w:dxaOrig="1508" w:dyaOrig="985" w14:anchorId="13CFD366">
                <v:shape id="_x0000_i1058" type="#_x0000_t75" style="width:75.5pt;height:49pt" o:ole="">
                  <v:imagedata r:id="rId70" o:title=""/>
                </v:shape>
                <o:OLEObject Type="Embed" ProgID="Word.Document.12" ShapeID="_x0000_i1058" DrawAspect="Icon" ObjectID="_1761130238" r:id="rId71">
                  <o:FieldCodes>\s</o:FieldCodes>
                </o:OLEObject>
              </w:object>
            </w:r>
          </w:p>
        </w:tc>
        <w:tc>
          <w:tcPr>
            <w:tcW w:w="0" w:type="auto"/>
          </w:tcPr>
          <w:p w14:paraId="5A278FE7" w14:textId="77777777" w:rsidR="007C64DB" w:rsidRDefault="00A3710C" w:rsidP="007C64DB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Classification/ living things and their habitats </w:t>
            </w:r>
          </w:p>
          <w:p w14:paraId="3AC87B64" w14:textId="77777777" w:rsidR="00A3710C" w:rsidRPr="00E1104C" w:rsidRDefault="00A3710C" w:rsidP="00A3710C">
            <w:pPr>
              <w:pStyle w:val="TableParagraph"/>
              <w:spacing w:before="57"/>
              <w:ind w:left="57" w:right="93"/>
              <w:rPr>
                <w:rFonts w:ascii="Comic Sans MS" w:hAnsi="Comic Sans MS"/>
                <w:sz w:val="16"/>
                <w:szCs w:val="16"/>
              </w:rPr>
            </w:pPr>
            <w:r w:rsidRPr="00E1104C">
              <w:rPr>
                <w:rFonts w:ascii="Comic Sans MS" w:hAnsi="Comic Sans MS"/>
                <w:sz w:val="16"/>
                <w:szCs w:val="16"/>
              </w:rPr>
              <w:t>Living</w:t>
            </w:r>
            <w:r w:rsidRPr="00E1104C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things</w:t>
            </w:r>
            <w:r w:rsidRPr="00E1104C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can be formally</w:t>
            </w:r>
            <w:r w:rsidRPr="00E1104C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grouped</w:t>
            </w:r>
            <w:r w:rsidRPr="00E1104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according</w:t>
            </w:r>
            <w:r w:rsidRPr="00E1104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to</w:t>
            </w:r>
            <w:r w:rsidRPr="00E1104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characteristics. Plants</w:t>
            </w:r>
            <w:r w:rsidRPr="00E1104C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and</w:t>
            </w:r>
            <w:r w:rsidRPr="00E1104C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animals</w:t>
            </w:r>
            <w:r w:rsidRPr="00E1104C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are two</w:t>
            </w:r>
            <w:r w:rsidRPr="00E1104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main</w:t>
            </w:r>
            <w:r w:rsidRPr="00E1104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groups</w:t>
            </w:r>
            <w:r w:rsidRPr="00E1104C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but</w:t>
            </w:r>
            <w:r w:rsidRPr="00E1104C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there are other livings things that do not fit into these groups e.g. micro-organisms such as bacteria and yeast,</w:t>
            </w:r>
            <w:r w:rsidRPr="00E1104C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and</w:t>
            </w:r>
            <w:r w:rsidRPr="00E1104C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toadstools</w:t>
            </w:r>
            <w:r w:rsidRPr="00E1104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and</w:t>
            </w:r>
            <w:r w:rsidRPr="00E1104C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mushrooms.</w:t>
            </w:r>
            <w:r w:rsidRPr="00E1104C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Plants</w:t>
            </w:r>
            <w:r w:rsidRPr="00E1104C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can</w:t>
            </w:r>
            <w:r w:rsidRPr="00E1104C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make</w:t>
            </w:r>
            <w:r w:rsidRPr="00E1104C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their</w:t>
            </w:r>
            <w:r w:rsidRPr="00E1104C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own</w:t>
            </w:r>
            <w:r w:rsidRPr="00E1104C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food</w:t>
            </w:r>
            <w:r w:rsidRPr="00E1104C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whereas</w:t>
            </w:r>
            <w:r w:rsidRPr="00E1104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animals cannot.</w:t>
            </w:r>
          </w:p>
          <w:p w14:paraId="38328970" w14:textId="77777777" w:rsidR="00A3710C" w:rsidRPr="00E1104C" w:rsidRDefault="00A3710C" w:rsidP="00A3710C">
            <w:pPr>
              <w:pStyle w:val="TableParagraph"/>
              <w:spacing w:before="120"/>
              <w:ind w:left="57" w:right="93"/>
              <w:rPr>
                <w:rFonts w:ascii="Comic Sans MS" w:hAnsi="Comic Sans MS"/>
                <w:sz w:val="16"/>
                <w:szCs w:val="16"/>
              </w:rPr>
            </w:pPr>
            <w:r w:rsidRPr="00E1104C">
              <w:rPr>
                <w:rFonts w:ascii="Comic Sans MS" w:hAnsi="Comic Sans MS"/>
                <w:sz w:val="16"/>
                <w:szCs w:val="16"/>
              </w:rPr>
              <w:t>Animals</w:t>
            </w:r>
            <w:r w:rsidRPr="00E1104C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can</w:t>
            </w:r>
            <w:r w:rsidRPr="00E1104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be divided into</w:t>
            </w:r>
            <w:r w:rsidRPr="00E1104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two</w:t>
            </w:r>
            <w:r w:rsidRPr="00E1104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main</w:t>
            </w:r>
            <w:r w:rsidRPr="00E1104C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groups:</w:t>
            </w:r>
            <w:r w:rsidRPr="00E1104C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those that</w:t>
            </w:r>
            <w:r w:rsidRPr="00E1104C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have</w:t>
            </w:r>
            <w:r w:rsidRPr="00E1104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backbones</w:t>
            </w:r>
            <w:r w:rsidRPr="00E1104C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(vertebrates);</w:t>
            </w:r>
            <w:r w:rsidRPr="00E1104C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and</w:t>
            </w:r>
            <w:r w:rsidRPr="00E1104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those that</w:t>
            </w:r>
            <w:r w:rsidRPr="00E1104C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do</w:t>
            </w:r>
            <w:r w:rsidRPr="00E1104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not</w:t>
            </w:r>
            <w:r w:rsidRPr="00E1104C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(invertebrates). Vertebrates can be divided into five small groups: fish; amphibians; reptiles; birds; and</w:t>
            </w:r>
            <w:r w:rsidRPr="00E1104C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mammals. Each group has common characteristics. Invertebrates can be divided into a number of groups,</w:t>
            </w:r>
            <w:r w:rsidRPr="00E1104C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including</w:t>
            </w:r>
            <w:r w:rsidRPr="00E1104C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insects,</w:t>
            </w:r>
            <w:r w:rsidRPr="00E1104C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spiders,</w:t>
            </w:r>
            <w:r w:rsidRPr="00E1104C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snails</w:t>
            </w:r>
            <w:r w:rsidRPr="00E1104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and</w:t>
            </w:r>
            <w:r w:rsidRPr="00E1104C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worms.</w:t>
            </w:r>
          </w:p>
          <w:p w14:paraId="69A248FF" w14:textId="77777777" w:rsidR="00A3710C" w:rsidRDefault="00A3710C" w:rsidP="00A3710C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E1104C">
              <w:rPr>
                <w:rFonts w:ascii="Comic Sans MS" w:hAnsi="Comic Sans MS"/>
                <w:sz w:val="16"/>
                <w:szCs w:val="16"/>
              </w:rPr>
              <w:t>Plants</w:t>
            </w:r>
            <w:r w:rsidRPr="00E1104C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can</w:t>
            </w:r>
            <w:r w:rsidRPr="00E1104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be</w:t>
            </w:r>
            <w:r w:rsidRPr="00E1104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divided</w:t>
            </w:r>
            <w:r w:rsidRPr="00E1104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broadly</w:t>
            </w:r>
            <w:r w:rsidRPr="00E1104C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into two</w:t>
            </w:r>
            <w:r w:rsidRPr="00E1104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main</w:t>
            </w:r>
            <w:r w:rsidRPr="00E1104C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groups: flowering</w:t>
            </w:r>
            <w:r w:rsidRPr="00E1104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plants;</w:t>
            </w:r>
            <w:r w:rsidRPr="00E1104C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and</w:t>
            </w:r>
            <w:r w:rsidRPr="00E1104C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non-flowering</w:t>
            </w:r>
            <w:r w:rsidRPr="00E1104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E1104C">
              <w:rPr>
                <w:rFonts w:ascii="Comic Sans MS" w:hAnsi="Comic Sans MS"/>
                <w:sz w:val="16"/>
                <w:szCs w:val="16"/>
              </w:rPr>
              <w:t>plants.</w:t>
            </w:r>
          </w:p>
          <w:bookmarkStart w:id="35" w:name="_MON_1750237375"/>
          <w:bookmarkEnd w:id="35"/>
          <w:p w14:paraId="6D0690F6" w14:textId="0AD2D15C" w:rsidR="00A3710C" w:rsidRDefault="00A3710C" w:rsidP="00A3710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object w:dxaOrig="1508" w:dyaOrig="985" w14:anchorId="54B66507">
                <v:shape id="_x0000_i1059" type="#_x0000_t75" style="width:75.5pt;height:49pt" o:ole="">
                  <v:imagedata r:id="rId72" o:title=""/>
                </v:shape>
                <o:OLEObject Type="Embed" ProgID="Word.Document.12" ShapeID="_x0000_i1059" DrawAspect="Icon" ObjectID="_1761130239" r:id="rId73">
                  <o:FieldCodes>\s</o:FieldCodes>
                </o:OLEObject>
              </w:object>
            </w:r>
          </w:p>
        </w:tc>
      </w:tr>
    </w:tbl>
    <w:p w14:paraId="408E84F3" w14:textId="77777777" w:rsidR="007C64DB" w:rsidRPr="007C64DB" w:rsidRDefault="007C64DB" w:rsidP="007015B7">
      <w:pPr>
        <w:rPr>
          <w:rFonts w:ascii="Comic Sans MS" w:hAnsi="Comic Sans MS"/>
        </w:rPr>
      </w:pPr>
    </w:p>
    <w:sectPr w:rsidR="007C64DB" w:rsidRPr="007C64DB" w:rsidSect="006F2AF0">
      <w:pgSz w:w="16820" w:h="11900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MT">
    <w:altName w:val="Arial"/>
    <w:charset w:val="01"/>
    <w:family w:val="swiss"/>
    <w:pitch w:val="variable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8EFF9504"/>
    <w:multiLevelType w:val="hybridMultilevel"/>
    <w:tmpl w:val="7593AFF4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4994804"/>
    <w:multiLevelType w:val="hybridMultilevel"/>
    <w:tmpl w:val="F6A5DF6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1D20358F"/>
    <w:multiLevelType w:val="hybridMultilevel"/>
    <w:tmpl w:val="D47F4882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2A5A0452"/>
    <w:multiLevelType w:val="hybridMultilevel"/>
    <w:tmpl w:val="F3A839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0DF0F7C"/>
    <w:multiLevelType w:val="hybridMultilevel"/>
    <w:tmpl w:val="530693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8F16041"/>
    <w:multiLevelType w:val="hybridMultilevel"/>
    <w:tmpl w:val="ADE266B2"/>
    <w:lvl w:ilvl="0" w:tplc="427A9116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7BA61F6E">
      <w:numFmt w:val="bullet"/>
      <w:lvlText w:val="•"/>
      <w:lvlJc w:val="left"/>
      <w:pPr>
        <w:ind w:left="1130" w:hanging="361"/>
      </w:pPr>
      <w:rPr>
        <w:rFonts w:hint="default"/>
        <w:lang w:val="en-US" w:eastAsia="en-US" w:bidi="ar-SA"/>
      </w:rPr>
    </w:lvl>
    <w:lvl w:ilvl="2" w:tplc="1668DAA8">
      <w:numFmt w:val="bullet"/>
      <w:lvlText w:val="•"/>
      <w:lvlJc w:val="left"/>
      <w:pPr>
        <w:ind w:left="1841" w:hanging="361"/>
      </w:pPr>
      <w:rPr>
        <w:rFonts w:hint="default"/>
        <w:lang w:val="en-US" w:eastAsia="en-US" w:bidi="ar-SA"/>
      </w:rPr>
    </w:lvl>
    <w:lvl w:ilvl="3" w:tplc="F9D040FE">
      <w:numFmt w:val="bullet"/>
      <w:lvlText w:val="•"/>
      <w:lvlJc w:val="left"/>
      <w:pPr>
        <w:ind w:left="2552" w:hanging="361"/>
      </w:pPr>
      <w:rPr>
        <w:rFonts w:hint="default"/>
        <w:lang w:val="en-US" w:eastAsia="en-US" w:bidi="ar-SA"/>
      </w:rPr>
    </w:lvl>
    <w:lvl w:ilvl="4" w:tplc="BBA2C1C6">
      <w:numFmt w:val="bullet"/>
      <w:lvlText w:val="•"/>
      <w:lvlJc w:val="left"/>
      <w:pPr>
        <w:ind w:left="3263" w:hanging="361"/>
      </w:pPr>
      <w:rPr>
        <w:rFonts w:hint="default"/>
        <w:lang w:val="en-US" w:eastAsia="en-US" w:bidi="ar-SA"/>
      </w:rPr>
    </w:lvl>
    <w:lvl w:ilvl="5" w:tplc="77A22870">
      <w:numFmt w:val="bullet"/>
      <w:lvlText w:val="•"/>
      <w:lvlJc w:val="left"/>
      <w:pPr>
        <w:ind w:left="3974" w:hanging="361"/>
      </w:pPr>
      <w:rPr>
        <w:rFonts w:hint="default"/>
        <w:lang w:val="en-US" w:eastAsia="en-US" w:bidi="ar-SA"/>
      </w:rPr>
    </w:lvl>
    <w:lvl w:ilvl="6" w:tplc="B818F362">
      <w:numFmt w:val="bullet"/>
      <w:lvlText w:val="•"/>
      <w:lvlJc w:val="left"/>
      <w:pPr>
        <w:ind w:left="4684" w:hanging="361"/>
      </w:pPr>
      <w:rPr>
        <w:rFonts w:hint="default"/>
        <w:lang w:val="en-US" w:eastAsia="en-US" w:bidi="ar-SA"/>
      </w:rPr>
    </w:lvl>
    <w:lvl w:ilvl="7" w:tplc="AA0E6A78">
      <w:numFmt w:val="bullet"/>
      <w:lvlText w:val="•"/>
      <w:lvlJc w:val="left"/>
      <w:pPr>
        <w:ind w:left="5395" w:hanging="361"/>
      </w:pPr>
      <w:rPr>
        <w:rFonts w:hint="default"/>
        <w:lang w:val="en-US" w:eastAsia="en-US" w:bidi="ar-SA"/>
      </w:rPr>
    </w:lvl>
    <w:lvl w:ilvl="8" w:tplc="1458D182">
      <w:numFmt w:val="bullet"/>
      <w:lvlText w:val="•"/>
      <w:lvlJc w:val="left"/>
      <w:pPr>
        <w:ind w:left="6106" w:hanging="361"/>
      </w:pPr>
      <w:rPr>
        <w:rFonts w:hint="default"/>
        <w:lang w:val="en-US" w:eastAsia="en-US" w:bidi="ar-SA"/>
      </w:rPr>
    </w:lvl>
  </w:abstractNum>
  <w:abstractNum w:abstractNumId="6" w15:restartNumberingAfterBreak="0">
    <w:nsid w:val="671E8DF1"/>
    <w:multiLevelType w:val="hybridMultilevel"/>
    <w:tmpl w:val="41310CA7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5"/>
  </w:num>
  <w:num w:numId="2">
    <w:abstractNumId w:val="6"/>
  </w:num>
  <w:num w:numId="3">
    <w:abstractNumId w:val="2"/>
  </w:num>
  <w:num w:numId="4">
    <w:abstractNumId w:val="1"/>
  </w:num>
  <w:num w:numId="5">
    <w:abstractNumId w:val="0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64DB"/>
    <w:rsid w:val="00081E92"/>
    <w:rsid w:val="000E7DCD"/>
    <w:rsid w:val="00122E45"/>
    <w:rsid w:val="001975F5"/>
    <w:rsid w:val="001A5C1A"/>
    <w:rsid w:val="001E300B"/>
    <w:rsid w:val="00251287"/>
    <w:rsid w:val="00316F35"/>
    <w:rsid w:val="004648BE"/>
    <w:rsid w:val="004B114C"/>
    <w:rsid w:val="005A5383"/>
    <w:rsid w:val="005E6AD7"/>
    <w:rsid w:val="00661584"/>
    <w:rsid w:val="00676AD8"/>
    <w:rsid w:val="00684D24"/>
    <w:rsid w:val="006F2AF0"/>
    <w:rsid w:val="007015B7"/>
    <w:rsid w:val="007263AE"/>
    <w:rsid w:val="00740195"/>
    <w:rsid w:val="007411F5"/>
    <w:rsid w:val="007C64DB"/>
    <w:rsid w:val="00815AEE"/>
    <w:rsid w:val="00834EE9"/>
    <w:rsid w:val="00880D96"/>
    <w:rsid w:val="008D5710"/>
    <w:rsid w:val="00966D09"/>
    <w:rsid w:val="00971823"/>
    <w:rsid w:val="00A3710C"/>
    <w:rsid w:val="00A7023C"/>
    <w:rsid w:val="00A73A35"/>
    <w:rsid w:val="00A83D60"/>
    <w:rsid w:val="00AC6C5C"/>
    <w:rsid w:val="00B361BC"/>
    <w:rsid w:val="00BB0FA7"/>
    <w:rsid w:val="00BF5010"/>
    <w:rsid w:val="00CC6E86"/>
    <w:rsid w:val="00DA6992"/>
    <w:rsid w:val="00E011DD"/>
    <w:rsid w:val="00E036A2"/>
    <w:rsid w:val="00EB7D54"/>
    <w:rsid w:val="00EF318A"/>
    <w:rsid w:val="00F65FDC"/>
    <w:rsid w:val="00F83C9C"/>
    <w:rsid w:val="00F9615F"/>
    <w:rsid w:val="00F978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61"/>
    <o:shapelayout v:ext="edit">
      <o:idmap v:ext="edit" data="1"/>
    </o:shapelayout>
  </w:shapeDefaults>
  <w:decimalSymbol w:val="."/>
  <w:listSeparator w:val=","/>
  <w14:docId w14:val="2D661FB9"/>
  <w14:defaultImageDpi w14:val="300"/>
  <w15:docId w15:val="{096494AC-E7C0-4741-9284-5FE8D58995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C64D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1A5C1A"/>
    <w:pPr>
      <w:widowControl w:val="0"/>
      <w:autoSpaceDE w:val="0"/>
      <w:autoSpaceDN w:val="0"/>
      <w:ind w:left="417"/>
    </w:pPr>
    <w:rPr>
      <w:rFonts w:ascii="Arial MT" w:eastAsia="Arial MT" w:hAnsi="Arial MT" w:cs="Arial MT"/>
      <w:sz w:val="22"/>
      <w:szCs w:val="22"/>
    </w:rPr>
  </w:style>
  <w:style w:type="paragraph" w:customStyle="1" w:styleId="Default">
    <w:name w:val="Default"/>
    <w:rsid w:val="00DA6992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lang w:val="en-GB"/>
    </w:rPr>
  </w:style>
  <w:style w:type="paragraph" w:styleId="ListParagraph">
    <w:name w:val="List Paragraph"/>
    <w:basedOn w:val="Normal"/>
    <w:uiPriority w:val="34"/>
    <w:qFormat/>
    <w:rsid w:val="00DA69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1.emf"/><Relationship Id="rId21" Type="http://schemas.openxmlformats.org/officeDocument/2006/relationships/package" Target="embeddings/Microsoft_Word_Document8.docx"/><Relationship Id="rId42" Type="http://schemas.openxmlformats.org/officeDocument/2006/relationships/package" Target="embeddings/Microsoft_Word_Document19.docx"/><Relationship Id="rId47" Type="http://schemas.openxmlformats.org/officeDocument/2006/relationships/image" Target="media/image21.emf"/><Relationship Id="rId63" Type="http://schemas.openxmlformats.org/officeDocument/2006/relationships/package" Target="embeddings/Microsoft_Word_Document29.docx"/><Relationship Id="rId68" Type="http://schemas.openxmlformats.org/officeDocument/2006/relationships/image" Target="media/image30.emf"/><Relationship Id="rId2" Type="http://schemas.openxmlformats.org/officeDocument/2006/relationships/styles" Target="styles.xml"/><Relationship Id="rId16" Type="http://schemas.openxmlformats.org/officeDocument/2006/relationships/package" Target="embeddings/Microsoft_Word_Document5.docx"/><Relationship Id="rId29" Type="http://schemas.openxmlformats.org/officeDocument/2006/relationships/package" Target="embeddings/Microsoft_Word_Document12.docx"/><Relationship Id="rId11" Type="http://schemas.openxmlformats.org/officeDocument/2006/relationships/image" Target="media/image4.emf"/><Relationship Id="rId24" Type="http://schemas.openxmlformats.org/officeDocument/2006/relationships/image" Target="media/image10.emf"/><Relationship Id="rId32" Type="http://schemas.openxmlformats.org/officeDocument/2006/relationships/package" Target="embeddings/Microsoft_Word_Document14.docx"/><Relationship Id="rId37" Type="http://schemas.openxmlformats.org/officeDocument/2006/relationships/image" Target="media/image16.emf"/><Relationship Id="rId40" Type="http://schemas.openxmlformats.org/officeDocument/2006/relationships/package" Target="embeddings/Microsoft_Word_Document18.docx"/><Relationship Id="rId45" Type="http://schemas.openxmlformats.org/officeDocument/2006/relationships/image" Target="media/image20.emf"/><Relationship Id="rId53" Type="http://schemas.openxmlformats.org/officeDocument/2006/relationships/image" Target="media/image24.emf"/><Relationship Id="rId58" Type="http://schemas.openxmlformats.org/officeDocument/2006/relationships/package" Target="embeddings/Microsoft_Word_Document27.docx"/><Relationship Id="rId66" Type="http://schemas.openxmlformats.org/officeDocument/2006/relationships/image" Target="media/image29.emf"/><Relationship Id="rId74" Type="http://schemas.openxmlformats.org/officeDocument/2006/relationships/fontTable" Target="fontTable.xml"/><Relationship Id="rId5" Type="http://schemas.openxmlformats.org/officeDocument/2006/relationships/image" Target="media/image1.emf"/><Relationship Id="rId61" Type="http://schemas.openxmlformats.org/officeDocument/2006/relationships/hyperlink" Target="https://www.gov.uk/government/publications/relationships-education-relationships-and-sex-education-rse-and-health-education/physical-health-and-mental-wellbeing-primary-and-secondary" TargetMode="External"/><Relationship Id="rId19" Type="http://schemas.openxmlformats.org/officeDocument/2006/relationships/image" Target="media/image8.emf"/><Relationship Id="rId14" Type="http://schemas.openxmlformats.org/officeDocument/2006/relationships/package" Target="embeddings/Microsoft_Word_Document4.docx"/><Relationship Id="rId22" Type="http://schemas.openxmlformats.org/officeDocument/2006/relationships/image" Target="media/image9.emf"/><Relationship Id="rId27" Type="http://schemas.openxmlformats.org/officeDocument/2006/relationships/package" Target="embeddings/Microsoft_Word_Document11.docx"/><Relationship Id="rId30" Type="http://schemas.openxmlformats.org/officeDocument/2006/relationships/image" Target="media/image13.emf"/><Relationship Id="rId35" Type="http://schemas.openxmlformats.org/officeDocument/2006/relationships/image" Target="media/image15.emf"/><Relationship Id="rId43" Type="http://schemas.openxmlformats.org/officeDocument/2006/relationships/image" Target="media/image19.emf"/><Relationship Id="rId48" Type="http://schemas.openxmlformats.org/officeDocument/2006/relationships/package" Target="embeddings/Microsoft_Word_Document22.docx"/><Relationship Id="rId56" Type="http://schemas.openxmlformats.org/officeDocument/2006/relationships/package" Target="embeddings/Microsoft_Word_Document26.docx"/><Relationship Id="rId64" Type="http://schemas.openxmlformats.org/officeDocument/2006/relationships/image" Target="media/image28.emf"/><Relationship Id="rId69" Type="http://schemas.openxmlformats.org/officeDocument/2006/relationships/package" Target="embeddings/Microsoft_Word_Document32.docx"/><Relationship Id="rId8" Type="http://schemas.openxmlformats.org/officeDocument/2006/relationships/package" Target="embeddings/Microsoft_Word_Document1.docx"/><Relationship Id="rId51" Type="http://schemas.openxmlformats.org/officeDocument/2006/relationships/image" Target="media/image23.emf"/><Relationship Id="rId72" Type="http://schemas.openxmlformats.org/officeDocument/2006/relationships/image" Target="media/image32.emf"/><Relationship Id="rId3" Type="http://schemas.openxmlformats.org/officeDocument/2006/relationships/settings" Target="settings.xml"/><Relationship Id="rId12" Type="http://schemas.openxmlformats.org/officeDocument/2006/relationships/package" Target="embeddings/Microsoft_Word_Document3.docx"/><Relationship Id="rId17" Type="http://schemas.openxmlformats.org/officeDocument/2006/relationships/image" Target="media/image7.emf"/><Relationship Id="rId25" Type="http://schemas.openxmlformats.org/officeDocument/2006/relationships/package" Target="embeddings/Microsoft_Word_Document10.docx"/><Relationship Id="rId33" Type="http://schemas.openxmlformats.org/officeDocument/2006/relationships/image" Target="media/image14.emf"/><Relationship Id="rId38" Type="http://schemas.openxmlformats.org/officeDocument/2006/relationships/package" Target="embeddings/Microsoft_Word_Document17.docx"/><Relationship Id="rId46" Type="http://schemas.openxmlformats.org/officeDocument/2006/relationships/package" Target="embeddings/Microsoft_Word_Document21.docx"/><Relationship Id="rId59" Type="http://schemas.openxmlformats.org/officeDocument/2006/relationships/image" Target="media/image27.emf"/><Relationship Id="rId67" Type="http://schemas.openxmlformats.org/officeDocument/2006/relationships/package" Target="embeddings/Microsoft_Word_Document31.docx"/><Relationship Id="rId20" Type="http://schemas.openxmlformats.org/officeDocument/2006/relationships/package" Target="embeddings/Microsoft_Word_Document7.docx"/><Relationship Id="rId41" Type="http://schemas.openxmlformats.org/officeDocument/2006/relationships/image" Target="media/image18.emf"/><Relationship Id="rId54" Type="http://schemas.openxmlformats.org/officeDocument/2006/relationships/package" Target="embeddings/Microsoft_Word_Document25.docx"/><Relationship Id="rId62" Type="http://schemas.openxmlformats.org/officeDocument/2006/relationships/hyperlink" Target="https://www.gov.uk/government/publications/relationships-education-relationships-and-sex-education-rse-and-health-education/physical-health-and-mental-wellbeing-primary-and-secondary" TargetMode="External"/><Relationship Id="rId70" Type="http://schemas.openxmlformats.org/officeDocument/2006/relationships/image" Target="media/image31.emf"/><Relationship Id="rId75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package" Target="embeddings/Microsoft_Word_Document.docx"/><Relationship Id="rId15" Type="http://schemas.openxmlformats.org/officeDocument/2006/relationships/image" Target="media/image6.emf"/><Relationship Id="rId23" Type="http://schemas.openxmlformats.org/officeDocument/2006/relationships/package" Target="embeddings/Microsoft_Word_Document9.docx"/><Relationship Id="rId28" Type="http://schemas.openxmlformats.org/officeDocument/2006/relationships/image" Target="media/image12.emf"/><Relationship Id="rId36" Type="http://schemas.openxmlformats.org/officeDocument/2006/relationships/package" Target="embeddings/Microsoft_Word_Document16.docx"/><Relationship Id="rId49" Type="http://schemas.openxmlformats.org/officeDocument/2006/relationships/image" Target="media/image22.emf"/><Relationship Id="rId57" Type="http://schemas.openxmlformats.org/officeDocument/2006/relationships/image" Target="media/image26.emf"/><Relationship Id="rId10" Type="http://schemas.openxmlformats.org/officeDocument/2006/relationships/package" Target="embeddings/Microsoft_Word_Document2.docx"/><Relationship Id="rId31" Type="http://schemas.openxmlformats.org/officeDocument/2006/relationships/package" Target="embeddings/Microsoft_Word_Document13.docx"/><Relationship Id="rId44" Type="http://schemas.openxmlformats.org/officeDocument/2006/relationships/package" Target="embeddings/Microsoft_Word_Document20.docx"/><Relationship Id="rId52" Type="http://schemas.openxmlformats.org/officeDocument/2006/relationships/package" Target="embeddings/Microsoft_Word_Document24.docx"/><Relationship Id="rId60" Type="http://schemas.openxmlformats.org/officeDocument/2006/relationships/package" Target="embeddings/Microsoft_Word_Document28.docx"/><Relationship Id="rId65" Type="http://schemas.openxmlformats.org/officeDocument/2006/relationships/package" Target="embeddings/Microsoft_Word_Document30.docx"/><Relationship Id="rId73" Type="http://schemas.openxmlformats.org/officeDocument/2006/relationships/package" Target="embeddings/Microsoft_Word_Document34.docx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3" Type="http://schemas.openxmlformats.org/officeDocument/2006/relationships/image" Target="media/image5.emf"/><Relationship Id="rId18" Type="http://schemas.openxmlformats.org/officeDocument/2006/relationships/package" Target="embeddings/Microsoft_Word_Document6.docx"/><Relationship Id="rId39" Type="http://schemas.openxmlformats.org/officeDocument/2006/relationships/image" Target="media/image17.emf"/><Relationship Id="rId34" Type="http://schemas.openxmlformats.org/officeDocument/2006/relationships/package" Target="embeddings/Microsoft_Word_Document15.docx"/><Relationship Id="rId50" Type="http://schemas.openxmlformats.org/officeDocument/2006/relationships/package" Target="embeddings/Microsoft_Word_Document23.docx"/><Relationship Id="rId55" Type="http://schemas.openxmlformats.org/officeDocument/2006/relationships/image" Target="media/image25.emf"/><Relationship Id="rId7" Type="http://schemas.openxmlformats.org/officeDocument/2006/relationships/image" Target="media/image2.emf"/><Relationship Id="rId71" Type="http://schemas.openxmlformats.org/officeDocument/2006/relationships/package" Target="embeddings/Microsoft_Word_Document33.docx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4267</Words>
  <Characters>21369</Characters>
  <Application>Microsoft Office Word</Application>
  <DocSecurity>0</DocSecurity>
  <Lines>1096</Lines>
  <Paragraphs>212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Wilson</dc:creator>
  <cp:keywords/>
  <dc:description/>
  <cp:lastModifiedBy>Alice Wade</cp:lastModifiedBy>
  <cp:revision>2</cp:revision>
  <dcterms:created xsi:type="dcterms:W3CDTF">2023-11-10T14:03:00Z</dcterms:created>
  <dcterms:modified xsi:type="dcterms:W3CDTF">2023-11-10T14:03:00Z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65352a35ddfbd62685c15ecac7a36877fb7bbe2faa6c6ac2f4934494aeaeaac3</vt:lpwstr>
  </property>
</Properties>
</file>