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29B57D9" w14:textId="2B3BE9AF" w:rsidR="00D56AEB" w:rsidRDefault="00D56AEB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  <w:r w:rsidR="0042000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80A635" w14:textId="198AE298" w:rsidR="00420008" w:rsidRPr="00420008" w:rsidRDefault="00420008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2000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First textiles unit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29B57D9" w14:textId="2B3BE9AF" w:rsidR="00D56AEB" w:rsidRDefault="00D56AEB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  <w:r w:rsidR="0042000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80A635" w14:textId="198AE298" w:rsidR="00420008" w:rsidRPr="00420008" w:rsidRDefault="00420008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20008">
                        <w:rPr>
                          <w:b/>
                          <w:bCs/>
                          <w:sz w:val="24"/>
                          <w:szCs w:val="24"/>
                        </w:rPr>
                        <w:t>First textiles unit</w:t>
                      </w: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proofErr w:type="spellStart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</w:t>
                            </w:r>
                            <w:proofErr w:type="spellEnd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CE Primary</w:t>
                            </w:r>
                          </w:p>
                          <w:p w14:paraId="247E0294" w14:textId="671FCE98" w:rsidR="00493E91" w:rsidRPr="002A5B9D" w:rsidRDefault="00420008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2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2 </w:t>
                            </w:r>
                            <w:r w:rsidR="00CA02CF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1</w:t>
                            </w:r>
                            <w:bookmarkStart w:id="0" w:name="_GoBack"/>
                            <w:bookmarkEnd w:id="0"/>
                          </w:p>
                          <w:p w14:paraId="5357DFFC" w14:textId="219A3C4E" w:rsidR="00392E9B" w:rsidRPr="002A5B9D" w:rsidRDefault="00C349D2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Design and Technology</w:t>
                            </w:r>
                            <w:r w:rsidR="00FC6D22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Textiles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671FCE98" w:rsidR="00493E91" w:rsidRPr="002A5B9D" w:rsidRDefault="00420008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2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2 </w:t>
                      </w:r>
                      <w:r w:rsidR="00CA02CF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1</w:t>
                      </w:r>
                      <w:bookmarkStart w:id="1" w:name="_GoBack"/>
                      <w:bookmarkEnd w:id="1"/>
                    </w:p>
                    <w:p w14:paraId="5357DFFC" w14:textId="219A3C4E" w:rsidR="00392E9B" w:rsidRPr="002A5B9D" w:rsidRDefault="00C349D2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Design and Technology</w:t>
                      </w:r>
                      <w:r w:rsidR="00FC6D22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–</w:t>
                      </w: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Textiles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D56AEB">
        <w:trPr>
          <w:trHeight w:val="33"/>
        </w:trPr>
        <w:tc>
          <w:tcPr>
            <w:tcW w:w="5813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5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4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D56AEB">
        <w:trPr>
          <w:trHeight w:val="64"/>
        </w:trPr>
        <w:tc>
          <w:tcPr>
            <w:tcW w:w="5813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45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244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C25C7" w14:paraId="742E2C96" w14:textId="77777777" w:rsidTr="00D56AEB">
        <w:trPr>
          <w:trHeight w:val="1614"/>
        </w:trPr>
        <w:tc>
          <w:tcPr>
            <w:tcW w:w="5813" w:type="dxa"/>
          </w:tcPr>
          <w:p w14:paraId="2CE88778" w14:textId="44E5393A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</w:t>
            </w:r>
            <w:r w:rsidRPr="001D415C">
              <w:rPr>
                <w:rFonts w:ascii="Comic Sans MS" w:hAnsi="Comic Sans MS"/>
                <w:sz w:val="24"/>
                <w:szCs w:val="24"/>
              </w:rPr>
              <w:t>that ‘joining technique’ means connecting two pieces of material together.</w:t>
            </w:r>
          </w:p>
          <w:p w14:paraId="6FA1D591" w14:textId="0841D998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</w:t>
            </w:r>
            <w:r w:rsidRPr="001D415C">
              <w:rPr>
                <w:rFonts w:ascii="Comic Sans MS" w:hAnsi="Comic Sans MS"/>
                <w:sz w:val="24"/>
                <w:szCs w:val="24"/>
              </w:rPr>
              <w:t>that there are various temporary methods of joining fabric by using staples, glue or pins.</w:t>
            </w:r>
          </w:p>
          <w:p w14:paraId="2E8B06C0" w14:textId="29412482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</w:t>
            </w:r>
            <w:r w:rsidRPr="001D415C">
              <w:rPr>
                <w:rFonts w:ascii="Comic Sans MS" w:hAnsi="Comic Sans MS"/>
                <w:sz w:val="24"/>
                <w:szCs w:val="24"/>
              </w:rPr>
              <w:t>different techniques for joining materials can be used for different purposes.</w:t>
            </w:r>
          </w:p>
          <w:p w14:paraId="268EBCF5" w14:textId="5DF2A69A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</w:t>
            </w:r>
            <w:r w:rsidRPr="001D415C">
              <w:rPr>
                <w:rFonts w:ascii="Comic Sans MS" w:hAnsi="Comic Sans MS"/>
                <w:sz w:val="24"/>
                <w:szCs w:val="24"/>
              </w:rPr>
              <w:t>that a template (or fabric pattern) is used to cut out the same shape multiple times.</w:t>
            </w:r>
          </w:p>
          <w:p w14:paraId="4CF3C83D" w14:textId="469500F4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that </w:t>
            </w:r>
            <w:r w:rsidRPr="001D415C">
              <w:rPr>
                <w:rFonts w:ascii="Comic Sans MS" w:hAnsi="Comic Sans MS"/>
                <w:sz w:val="24"/>
                <w:szCs w:val="24"/>
              </w:rPr>
              <w:t>drawing a design idea is useful to see how an idea will look.</w:t>
            </w:r>
          </w:p>
          <w:p w14:paraId="7AE5AA87" w14:textId="4E9E2B3E" w:rsidR="00CA52F1" w:rsidRPr="001D2E93" w:rsidRDefault="00CA52F1" w:rsidP="001D415C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</w:tcPr>
          <w:p w14:paraId="75E6428F" w14:textId="3296104A" w:rsid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use a</w:t>
            </w:r>
            <w:r w:rsidRPr="00E04838">
              <w:rPr>
                <w:rFonts w:ascii="Comic Sans MS" w:hAnsi="Comic Sans MS"/>
                <w:szCs w:val="24"/>
              </w:rPr>
              <w:t xml:space="preserve"> 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template</w:t>
            </w:r>
            <w:r w:rsidRPr="00E04838">
              <w:rPr>
                <w:rFonts w:ascii="Comic Sans MS" w:hAnsi="Comic Sans MS"/>
                <w:szCs w:val="24"/>
              </w:rPr>
              <w:t xml:space="preserve"> to create a design for a puppet.</w:t>
            </w:r>
          </w:p>
          <w:p w14:paraId="5F57B676" w14:textId="77777777" w:rsidR="00E04838" w:rsidRPr="00E04838" w:rsidRDefault="00E04838" w:rsidP="00E04838">
            <w:pPr>
              <w:rPr>
                <w:rFonts w:ascii="Comic Sans MS" w:hAnsi="Comic Sans MS"/>
                <w:szCs w:val="24"/>
              </w:rPr>
            </w:pPr>
          </w:p>
          <w:p w14:paraId="1D947079" w14:textId="0196CF6D" w:rsid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C349D2">
              <w:rPr>
                <w:rFonts w:ascii="Comic Sans MS" w:hAnsi="Comic Sans MS"/>
                <w:color w:val="00B050"/>
                <w:szCs w:val="24"/>
              </w:rPr>
              <w:t>cut</w:t>
            </w:r>
            <w:r w:rsidRPr="00E04838">
              <w:rPr>
                <w:rFonts w:ascii="Comic Sans MS" w:hAnsi="Comic Sans MS"/>
                <w:szCs w:val="24"/>
              </w:rPr>
              <w:t xml:space="preserve"> fabric neatly with scissors.</w:t>
            </w:r>
          </w:p>
          <w:p w14:paraId="67B63C60" w14:textId="77777777" w:rsidR="00E04838" w:rsidRPr="00E04838" w:rsidRDefault="00E04838" w:rsidP="00E04838">
            <w:pPr>
              <w:rPr>
                <w:rFonts w:ascii="Comic Sans MS" w:hAnsi="Comic Sans MS"/>
                <w:szCs w:val="24"/>
              </w:rPr>
            </w:pPr>
          </w:p>
          <w:p w14:paraId="62AB83A2" w14:textId="32597519" w:rsid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use</w:t>
            </w:r>
            <w:r w:rsidR="003A1D85">
              <w:rPr>
                <w:rFonts w:ascii="Comic Sans MS" w:hAnsi="Comic Sans MS"/>
                <w:szCs w:val="24"/>
              </w:rPr>
              <w:t xml:space="preserve"> </w:t>
            </w:r>
            <w:r w:rsidR="003A1D85" w:rsidRPr="003A1D85">
              <w:rPr>
                <w:rFonts w:ascii="Comic Sans MS" w:hAnsi="Comic Sans MS"/>
                <w:color w:val="00B050"/>
                <w:szCs w:val="24"/>
              </w:rPr>
              <w:t xml:space="preserve">joining </w:t>
            </w:r>
            <w:r w:rsidR="003A1D85">
              <w:rPr>
                <w:rFonts w:ascii="Comic Sans MS" w:hAnsi="Comic Sans MS"/>
                <w:szCs w:val="24"/>
              </w:rPr>
              <w:t>methods and</w:t>
            </w:r>
            <w:r w:rsidRPr="00E04838">
              <w:rPr>
                <w:rFonts w:ascii="Comic Sans MS" w:hAnsi="Comic Sans MS"/>
                <w:szCs w:val="24"/>
              </w:rPr>
              <w:t xml:space="preserve"> 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decorate</w:t>
            </w:r>
            <w:r w:rsidRPr="00E04838">
              <w:rPr>
                <w:rFonts w:ascii="Comic Sans MS" w:hAnsi="Comic Sans MS"/>
                <w:szCs w:val="24"/>
              </w:rPr>
              <w:t xml:space="preserve"> a puppet.</w:t>
            </w:r>
          </w:p>
          <w:p w14:paraId="4060CC16" w14:textId="77777777" w:rsidR="00E04838" w:rsidRPr="00E04838" w:rsidRDefault="00E04838" w:rsidP="00E04838">
            <w:pPr>
              <w:rPr>
                <w:rFonts w:ascii="Comic Sans MS" w:hAnsi="Comic Sans MS"/>
                <w:szCs w:val="24"/>
              </w:rPr>
            </w:pPr>
          </w:p>
          <w:p w14:paraId="68E5C819" w14:textId="0B69DC64" w:rsid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use 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s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equencing</w:t>
            </w:r>
            <w:r w:rsidRPr="00E04838">
              <w:rPr>
                <w:rFonts w:ascii="Comic Sans MS" w:hAnsi="Comic Sans MS"/>
                <w:szCs w:val="24"/>
              </w:rPr>
              <w:t xml:space="preserve"> steps for construction.</w:t>
            </w:r>
          </w:p>
          <w:p w14:paraId="0ABD0A38" w14:textId="77777777" w:rsidR="00E04838" w:rsidRPr="00E04838" w:rsidRDefault="00E04838" w:rsidP="00E04838">
            <w:pPr>
              <w:rPr>
                <w:rFonts w:ascii="Comic Sans MS" w:hAnsi="Comic Sans MS"/>
                <w:szCs w:val="24"/>
              </w:rPr>
            </w:pPr>
          </w:p>
          <w:p w14:paraId="57CC03D6" w14:textId="7EC33902" w:rsidR="00615055" w:rsidRP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reflect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 xml:space="preserve"> </w:t>
            </w:r>
            <w:r w:rsidRPr="00E04838">
              <w:rPr>
                <w:rFonts w:ascii="Comic Sans MS" w:hAnsi="Comic Sans MS"/>
                <w:szCs w:val="24"/>
              </w:rPr>
              <w:t>on a finished product, explaining likes and dislikes.</w:t>
            </w:r>
          </w:p>
        </w:tc>
        <w:tc>
          <w:tcPr>
            <w:tcW w:w="5244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74"/>
              <w:gridCol w:w="3716"/>
            </w:tblGrid>
            <w:tr w:rsidR="0021773F" w:rsidRPr="00C349D2" w14:paraId="1D37821A" w14:textId="77777777" w:rsidTr="007A22CE">
              <w:trPr>
                <w:trHeight w:val="665"/>
              </w:trPr>
              <w:tc>
                <w:tcPr>
                  <w:tcW w:w="1374" w:type="dxa"/>
                </w:tcPr>
                <w:p w14:paraId="2C661D55" w14:textId="49DE4E97" w:rsidR="0021773F" w:rsidRPr="00C349D2" w:rsidRDefault="00EF5280" w:rsidP="00EF5280">
                  <w:pPr>
                    <w:pStyle w:val="lessonskey-word"/>
                    <w:spacing w:after="0"/>
                    <w:rPr>
                      <w:rFonts w:ascii="Comic Sans MS" w:hAnsi="Comic Sans MS"/>
                      <w:sz w:val="18"/>
                      <w:lang w:val="en-US"/>
                    </w:rPr>
                  </w:pPr>
                  <w:r w:rsidRPr="00C349D2">
                    <w:rPr>
                      <w:rFonts w:ascii="Comic Sans MS" w:hAnsi="Comic Sans MS"/>
                      <w:color w:val="00B050"/>
                      <w:sz w:val="18"/>
                      <w:lang w:val="en-US"/>
                    </w:rPr>
                    <w:t>decorate</w:t>
                  </w:r>
                </w:p>
              </w:tc>
              <w:tc>
                <w:tcPr>
                  <w:tcW w:w="3716" w:type="dxa"/>
                </w:tcPr>
                <w:p w14:paraId="647FFDC6" w14:textId="3313CEE5" w:rsidR="0021773F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</w:rPr>
                  </w:pPr>
                  <w:r>
                    <w:rPr>
                      <w:rFonts w:ascii="Comic Sans MS" w:hAnsi="Comic Sans MS"/>
                      <w:sz w:val="18"/>
                    </w:rPr>
                    <w:t>make something look more appealing</w:t>
                  </w:r>
                  <w:r w:rsidRPr="00C349D2">
                    <w:rPr>
                      <w:rFonts w:ascii="Comic Sans MS" w:hAnsi="Comic Sans MS"/>
                      <w:sz w:val="18"/>
                    </w:rPr>
                    <w:t xml:space="preserve"> by adding extra items or images to it</w:t>
                  </w:r>
                </w:p>
              </w:tc>
            </w:tr>
            <w:tr w:rsidR="00C349D2" w:rsidRPr="00C349D2" w14:paraId="121421D7" w14:textId="77777777" w:rsidTr="007A22CE">
              <w:trPr>
                <w:trHeight w:val="758"/>
              </w:trPr>
              <w:tc>
                <w:tcPr>
                  <w:tcW w:w="1374" w:type="dxa"/>
                </w:tcPr>
                <w:p w14:paraId="7586EBDF" w14:textId="01FAA0A4" w:rsidR="00C349D2" w:rsidRPr="00C349D2" w:rsidRDefault="00C349D2" w:rsidP="00EF5280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B05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design</w:t>
                  </w:r>
                </w:p>
              </w:tc>
              <w:tc>
                <w:tcPr>
                  <w:tcW w:w="3716" w:type="dxa"/>
                </w:tcPr>
                <w:p w14:paraId="5413AE57" w14:textId="06F15872" w:rsidR="00C349D2" w:rsidRPr="00C349D2" w:rsidRDefault="00C349D2" w:rsidP="00EF528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To make, dra</w:t>
                  </w: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w or write plans for something.</w:t>
                  </w:r>
                </w:p>
              </w:tc>
            </w:tr>
            <w:tr w:rsidR="00C349D2" w:rsidRPr="00C349D2" w14:paraId="26CBE18A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2962ED9A" w14:textId="2C433B2F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7030A0"/>
                      <w:sz w:val="18"/>
                    </w:rPr>
                    <w:t>fabric</w:t>
                  </w:r>
                </w:p>
              </w:tc>
              <w:tc>
                <w:tcPr>
                  <w:tcW w:w="3716" w:type="dxa"/>
                </w:tcPr>
                <w:p w14:paraId="53420523" w14:textId="419C7127" w:rsidR="00C349D2" w:rsidRPr="00C349D2" w:rsidRDefault="00C349D2" w:rsidP="00420008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natural or man-made woven or knitted material that is made from plant fibres, animal fur or synthetic material.</w:t>
                  </w:r>
                </w:p>
              </w:tc>
            </w:tr>
            <w:tr w:rsidR="00C349D2" w:rsidRPr="00C349D2" w14:paraId="2DC435D4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76982C18" w14:textId="6F2C549D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glue</w:t>
                  </w:r>
                </w:p>
              </w:tc>
              <w:tc>
                <w:tcPr>
                  <w:tcW w:w="3716" w:type="dxa"/>
                </w:tcPr>
                <w:p w14:paraId="46E08111" w14:textId="12B6F7FC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sticky liquid that can join two things together.</w:t>
                  </w:r>
                </w:p>
              </w:tc>
            </w:tr>
            <w:tr w:rsidR="00C349D2" w:rsidRPr="00C349D2" w14:paraId="626F471A" w14:textId="77777777" w:rsidTr="007A22CE">
              <w:trPr>
                <w:trHeight w:val="743"/>
              </w:trPr>
              <w:tc>
                <w:tcPr>
                  <w:tcW w:w="1374" w:type="dxa"/>
                </w:tcPr>
                <w:p w14:paraId="14CF1BD0" w14:textId="09B0DA9D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model</w:t>
                  </w:r>
                </w:p>
              </w:tc>
              <w:tc>
                <w:tcPr>
                  <w:tcW w:w="3716" w:type="dxa"/>
                </w:tcPr>
                <w:p w14:paraId="686AC0B1" w14:textId="735BF228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practise version, often on a smaller scale, that lets you test out your idea and see how it will look and work.</w:t>
                  </w:r>
                </w:p>
              </w:tc>
            </w:tr>
            <w:tr w:rsidR="00C349D2" w:rsidRPr="00C349D2" w14:paraId="6781680C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1144AE86" w14:textId="1C20AC43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00B050"/>
                      <w:sz w:val="18"/>
                    </w:rPr>
                    <w:t>hand puppet</w:t>
                  </w:r>
                </w:p>
              </w:tc>
              <w:tc>
                <w:tcPr>
                  <w:tcW w:w="3716" w:type="dxa"/>
                </w:tcPr>
                <w:p w14:paraId="12E7F3D2" w14:textId="2C7D4F52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toy that you can make move by putting your hand inside.</w:t>
                  </w:r>
                </w:p>
              </w:tc>
            </w:tr>
            <w:tr w:rsidR="00C349D2" w:rsidRPr="00C349D2" w14:paraId="687F9FB5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34BBDC95" w14:textId="10B5F598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safety pin</w:t>
                  </w:r>
                </w:p>
              </w:tc>
              <w:tc>
                <w:tcPr>
                  <w:tcW w:w="3716" w:type="dxa"/>
                </w:tcPr>
                <w:p w14:paraId="2609FEC5" w14:textId="7CA8CDE0" w:rsidR="00C349D2" w:rsidRPr="00C349D2" w:rsidRDefault="00C349D2" w:rsidP="00C349D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 xml:space="preserve">A 'U' shaped pin with a cap where the needle </w:t>
                  </w: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slots securely after fastening.</w:t>
                  </w:r>
                </w:p>
              </w:tc>
            </w:tr>
            <w:tr w:rsidR="00C349D2" w:rsidRPr="00C349D2" w14:paraId="2B472916" w14:textId="77777777" w:rsidTr="00C349D2">
              <w:trPr>
                <w:trHeight w:val="526"/>
              </w:trPr>
              <w:tc>
                <w:tcPr>
                  <w:tcW w:w="1374" w:type="dxa"/>
                </w:tcPr>
                <w:p w14:paraId="54DFEA0F" w14:textId="77777777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7030A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7030A0"/>
                      <w:sz w:val="18"/>
                    </w:rPr>
                    <w:t>staple</w:t>
                  </w:r>
                </w:p>
                <w:p w14:paraId="239C2E22" w14:textId="0B72F9A5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39A287F9" w14:textId="3C9CF9F7" w:rsidR="00C349D2" w:rsidRPr="00C349D2" w:rsidRDefault="00C349D2" w:rsidP="00C349D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A thin piece of wire used to fasten paper together</w:t>
                  </w:r>
                </w:p>
              </w:tc>
            </w:tr>
            <w:tr w:rsidR="00C349D2" w:rsidRPr="00C349D2" w14:paraId="206D5579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D23275A" w14:textId="77777777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B05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00B050"/>
                      <w:sz w:val="18"/>
                    </w:rPr>
                    <w:t>stencil</w:t>
                  </w:r>
                </w:p>
                <w:p w14:paraId="1B49FCBD" w14:textId="037244FC" w:rsidR="00C349D2" w:rsidRPr="00C349D2" w:rsidRDefault="00C349D2" w:rsidP="00F57164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007194FD" w14:textId="7E12E7EB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shape that you can draw around.</w:t>
                  </w:r>
                </w:p>
              </w:tc>
            </w:tr>
            <w:tr w:rsidR="00C349D2" w:rsidRPr="00C349D2" w14:paraId="4B36FB2E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F931569" w14:textId="38A982BC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template</w:t>
                  </w:r>
                </w:p>
              </w:tc>
              <w:tc>
                <w:tcPr>
                  <w:tcW w:w="3716" w:type="dxa"/>
                </w:tcPr>
                <w:p w14:paraId="38A91FD5" w14:textId="70956337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stencil which you can use to help you draw a shape more easily on to different materials.</w:t>
                  </w:r>
                </w:p>
              </w:tc>
            </w:tr>
            <w:tr w:rsidR="00C349D2" w:rsidRPr="00C349D2" w14:paraId="7A0ACAB3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43AAF47A" w14:textId="32BF8CE9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1071D526" w14:textId="77777777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</w:tr>
          </w:tbl>
          <w:p w14:paraId="48BC2041" w14:textId="72A6D6D9" w:rsidR="00E87F86" w:rsidRPr="00C349D2" w:rsidRDefault="00E87F86" w:rsidP="00D52FAA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18"/>
              </w:rPr>
            </w:pPr>
          </w:p>
        </w:tc>
      </w:tr>
      <w:tr w:rsidR="00EC25C7" w14:paraId="72E041F8" w14:textId="77777777" w:rsidTr="00D56AEB">
        <w:trPr>
          <w:trHeight w:val="441"/>
        </w:trPr>
        <w:tc>
          <w:tcPr>
            <w:tcW w:w="5813" w:type="dxa"/>
            <w:shd w:val="clear" w:color="auto" w:fill="BDDDFF"/>
          </w:tcPr>
          <w:p w14:paraId="0911F7C1" w14:textId="0C7A83AE" w:rsidR="00E87F86" w:rsidRPr="001D2E93" w:rsidRDefault="00E87F86" w:rsidP="00D443C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115A6CBA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5509C53B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C25C7" w14:paraId="3F829D24" w14:textId="77777777" w:rsidTr="00D56AEB">
        <w:trPr>
          <w:trHeight w:val="441"/>
        </w:trPr>
        <w:tc>
          <w:tcPr>
            <w:tcW w:w="5813" w:type="dxa"/>
          </w:tcPr>
          <w:p w14:paraId="6C274CF4" w14:textId="4176FAA6" w:rsidR="00E13924" w:rsidRPr="00002A13" w:rsidRDefault="00F96F57" w:rsidP="00E13924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002A13">
              <w:rPr>
                <w:rFonts w:ascii="Comic Sans MS" w:hAnsi="Comic Sans MS"/>
                <w:sz w:val="20"/>
              </w:rPr>
              <w:fldChar w:fldCharType="begin"/>
            </w:r>
            <w:r w:rsidR="001453FF"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27CD5F29" w14:textId="482B555F" w:rsidR="00E87F86" w:rsidRPr="00002A13" w:rsidRDefault="00E87F86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</w:p>
        </w:tc>
        <w:tc>
          <w:tcPr>
            <w:tcW w:w="5245" w:type="dxa"/>
            <w:vMerge/>
          </w:tcPr>
          <w:p w14:paraId="0CC86530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7EDEAC3D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0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83C3E"/>
    <w:multiLevelType w:val="multilevel"/>
    <w:tmpl w:val="B61C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13"/>
  </w:num>
  <w:num w:numId="9">
    <w:abstractNumId w:val="20"/>
  </w:num>
  <w:num w:numId="10">
    <w:abstractNumId w:val="8"/>
  </w:num>
  <w:num w:numId="11">
    <w:abstractNumId w:val="16"/>
  </w:num>
  <w:num w:numId="12">
    <w:abstractNumId w:val="0"/>
  </w:num>
  <w:num w:numId="13">
    <w:abstractNumId w:val="18"/>
  </w:num>
  <w:num w:numId="14">
    <w:abstractNumId w:val="3"/>
  </w:num>
  <w:num w:numId="15">
    <w:abstractNumId w:val="10"/>
  </w:num>
  <w:num w:numId="16">
    <w:abstractNumId w:val="7"/>
  </w:num>
  <w:num w:numId="17">
    <w:abstractNumId w:val="11"/>
  </w:num>
  <w:num w:numId="18">
    <w:abstractNumId w:val="14"/>
  </w:num>
  <w:num w:numId="19">
    <w:abstractNumId w:val="23"/>
  </w:num>
  <w:num w:numId="20">
    <w:abstractNumId w:val="25"/>
  </w:num>
  <w:num w:numId="21">
    <w:abstractNumId w:val="1"/>
  </w:num>
  <w:num w:numId="22">
    <w:abstractNumId w:val="24"/>
  </w:num>
  <w:num w:numId="23">
    <w:abstractNumId w:val="22"/>
  </w:num>
  <w:num w:numId="24">
    <w:abstractNumId w:val="12"/>
  </w:num>
  <w:num w:numId="25">
    <w:abstractNumId w:val="15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10B14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C535B"/>
    <w:rsid w:val="001D2E93"/>
    <w:rsid w:val="001D415C"/>
    <w:rsid w:val="00207A6C"/>
    <w:rsid w:val="00207C00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40DA7"/>
    <w:rsid w:val="0034725E"/>
    <w:rsid w:val="00353CC7"/>
    <w:rsid w:val="0036673B"/>
    <w:rsid w:val="00382EE9"/>
    <w:rsid w:val="00384703"/>
    <w:rsid w:val="00392E9B"/>
    <w:rsid w:val="003A1D85"/>
    <w:rsid w:val="003C1282"/>
    <w:rsid w:val="003C1790"/>
    <w:rsid w:val="004074CC"/>
    <w:rsid w:val="00420008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71EF0"/>
    <w:rsid w:val="006A5080"/>
    <w:rsid w:val="006E63BA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405D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B4746"/>
    <w:rsid w:val="00AC2C16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49D2"/>
    <w:rsid w:val="00C37F9B"/>
    <w:rsid w:val="00C6052B"/>
    <w:rsid w:val="00C6170B"/>
    <w:rsid w:val="00C82609"/>
    <w:rsid w:val="00CA02CF"/>
    <w:rsid w:val="00CA52F1"/>
    <w:rsid w:val="00CE1FB5"/>
    <w:rsid w:val="00CF194F"/>
    <w:rsid w:val="00CF4B20"/>
    <w:rsid w:val="00D01618"/>
    <w:rsid w:val="00D10B92"/>
    <w:rsid w:val="00D123FD"/>
    <w:rsid w:val="00D22201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4838"/>
    <w:rsid w:val="00E05F3C"/>
    <w:rsid w:val="00E13924"/>
    <w:rsid w:val="00E55655"/>
    <w:rsid w:val="00E57ACE"/>
    <w:rsid w:val="00E7174D"/>
    <w:rsid w:val="00E8046B"/>
    <w:rsid w:val="00E86870"/>
    <w:rsid w:val="00E87F86"/>
    <w:rsid w:val="00EB505C"/>
    <w:rsid w:val="00EC25C7"/>
    <w:rsid w:val="00ED36DE"/>
    <w:rsid w:val="00EE0B92"/>
    <w:rsid w:val="00EF5280"/>
    <w:rsid w:val="00EF638A"/>
    <w:rsid w:val="00F1043C"/>
    <w:rsid w:val="00F350EC"/>
    <w:rsid w:val="00F57164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D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41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4711D2-7AAC-4C2E-B6BC-8042D3E21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2</cp:revision>
  <cp:lastPrinted>2024-07-17T07:15:00Z</cp:lastPrinted>
  <dcterms:created xsi:type="dcterms:W3CDTF">2024-10-21T19:44:00Z</dcterms:created>
  <dcterms:modified xsi:type="dcterms:W3CDTF">2024-10-21T19:44:00Z</dcterms:modified>
</cp:coreProperties>
</file>