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74B8E7" w14:textId="2E4D0128" w:rsidR="003C1282" w:rsidRDefault="0001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7CFBEE" wp14:editId="7AC85BAF">
                <wp:simplePos x="0" y="0"/>
                <wp:positionH relativeFrom="column">
                  <wp:posOffset>-254000</wp:posOffset>
                </wp:positionH>
                <wp:positionV relativeFrom="paragraph">
                  <wp:posOffset>-317500</wp:posOffset>
                </wp:positionV>
                <wp:extent cx="5679440" cy="1079500"/>
                <wp:effectExtent l="19050" t="19050" r="16510" b="25400"/>
                <wp:wrapNone/>
                <wp:docPr id="10385969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9440" cy="1079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429B57D9" w14:textId="2B3BE9AF" w:rsidR="00D56AEB" w:rsidRDefault="00D56AEB" w:rsidP="00420008">
                            <w:pPr>
                              <w:pStyle w:val="BodyText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11D8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Prior Knowledge:</w:t>
                            </w:r>
                            <w:r w:rsidR="00420008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3480A635" w14:textId="669EC2CA" w:rsidR="00420008" w:rsidRPr="00420008" w:rsidRDefault="00420008" w:rsidP="00420008">
                            <w:pPr>
                              <w:pStyle w:val="BodyTex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7CFBE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0pt;margin-top:-25pt;width:447.2pt;height: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" fillcolor="white [3201]" strokecolor="#00b0f0" strokeweight="3pt">
                <v:textbox>
                  <w:txbxContent>
                    <w:p w14:paraId="429B57D9" w14:textId="2B3BE9AF" w:rsidR="00D56AEB" w:rsidRDefault="00D56AEB" w:rsidP="00420008">
                      <w:pPr>
                        <w:pStyle w:val="BodyText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111D8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Prior Knowledge:</w:t>
                      </w:r>
                      <w:r w:rsidR="00420008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3480A635" w14:textId="669EC2CA" w:rsidR="00420008" w:rsidRPr="00420008" w:rsidRDefault="00420008" w:rsidP="00420008">
                      <w:pPr>
                        <w:pStyle w:val="BodyTex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67F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0B2DCC" wp14:editId="6B3474E3">
                <wp:simplePos x="0" y="0"/>
                <wp:positionH relativeFrom="page">
                  <wp:posOffset>6038850</wp:posOffset>
                </wp:positionH>
                <wp:positionV relativeFrom="page">
                  <wp:posOffset>152400</wp:posOffset>
                </wp:positionV>
                <wp:extent cx="4444365" cy="1031240"/>
                <wp:effectExtent l="38100" t="38100" r="32385" b="3556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4365" cy="103124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8529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ACAF41" w14:textId="77777777" w:rsidR="00490AC7" w:rsidRPr="002A5B9D" w:rsidRDefault="00490AC7" w:rsidP="00423C01">
                            <w:pPr>
                              <w:spacing w:after="0" w:line="405" w:lineRule="exact"/>
                              <w:ind w:right="5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</w:pPr>
                            <w:proofErr w:type="spellStart"/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>Bickerstaffe</w:t>
                            </w:r>
                            <w:proofErr w:type="spellEnd"/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 xml:space="preserve"> CE Primary</w:t>
                            </w:r>
                          </w:p>
                          <w:p w14:paraId="247E0294" w14:textId="0E504BB9" w:rsidR="00493E91" w:rsidRPr="002A5B9D" w:rsidRDefault="00420008" w:rsidP="00392E9B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>Autumn 2</w:t>
                            </w:r>
                            <w:r w:rsidR="006435F1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 xml:space="preserve"> Class 4</w:t>
                            </w:r>
                            <w:r w:rsidR="000878C6"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="009521C8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>Year 6</w:t>
                            </w:r>
                            <w:bookmarkStart w:id="0" w:name="_GoBack"/>
                            <w:bookmarkEnd w:id="0"/>
                          </w:p>
                          <w:p w14:paraId="5357DFFC" w14:textId="2C9E0010" w:rsidR="00392E9B" w:rsidRPr="00E967B0" w:rsidRDefault="00E967B0" w:rsidP="00392E9B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</w:pPr>
                            <w:r w:rsidRPr="00E967B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>Design and Technology</w:t>
                            </w:r>
                            <w:r w:rsidR="00FC6D22" w:rsidRPr="00E967B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>–</w:t>
                            </w:r>
                            <w:r w:rsidR="00C349D2" w:rsidRPr="00E967B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 xml:space="preserve"> </w:t>
                            </w:r>
                            <w:r w:rsidR="006435F1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 xml:space="preserve">Doodlers </w:t>
                            </w:r>
                            <w:r w:rsidRPr="00E967B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>(</w:t>
                            </w:r>
                            <w:r w:rsidR="006435F1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>Electronic systems</w:t>
                            </w:r>
                            <w:r w:rsidRPr="00E967B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>)</w:t>
                            </w:r>
                            <w:r w:rsidR="00C349D2" w:rsidRPr="00E967B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B2DCC" id="_x0000_s1027" type="#_x0000_t202" style="position:absolute;margin-left:475.5pt;margin-top:12pt;width:349.95pt;height:81.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" filled="f" strokecolor="#085295" strokeweight="6pt">
                <v:textbox inset="0,0,0,0">
                  <w:txbxContent>
                    <w:p w14:paraId="44ACAF41" w14:textId="77777777" w:rsidR="00490AC7" w:rsidRPr="002A5B9D" w:rsidRDefault="00490AC7" w:rsidP="00423C01">
                      <w:pPr>
                        <w:spacing w:after="0" w:line="405" w:lineRule="exact"/>
                        <w:ind w:right="5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</w:pPr>
                      <w:proofErr w:type="spellStart"/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>Bickerstaffe</w:t>
                      </w:r>
                      <w:proofErr w:type="spellEnd"/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 xml:space="preserve"> CE Primary</w:t>
                      </w:r>
                    </w:p>
                    <w:p w14:paraId="247E0294" w14:textId="0E504BB9" w:rsidR="00493E91" w:rsidRPr="002A5B9D" w:rsidRDefault="00420008" w:rsidP="00392E9B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</w:pPr>
                      <w:r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>Autumn 2</w:t>
                      </w:r>
                      <w:r w:rsidR="006435F1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 xml:space="preserve"> Class 4</w:t>
                      </w:r>
                      <w:r w:rsidR="000878C6"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 xml:space="preserve"> </w:t>
                      </w:r>
                      <w:r w:rsidR="009521C8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>Year 6</w:t>
                      </w:r>
                      <w:bookmarkStart w:id="1" w:name="_GoBack"/>
                      <w:bookmarkEnd w:id="1"/>
                    </w:p>
                    <w:p w14:paraId="5357DFFC" w14:textId="2C9E0010" w:rsidR="00392E9B" w:rsidRPr="00E967B0" w:rsidRDefault="00E967B0" w:rsidP="00392E9B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</w:pPr>
                      <w:r w:rsidRPr="00E967B0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>Design and Technology</w:t>
                      </w:r>
                      <w:r w:rsidR="00FC6D22" w:rsidRPr="00E967B0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>–</w:t>
                      </w:r>
                      <w:r w:rsidR="00C349D2" w:rsidRPr="00E967B0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 xml:space="preserve"> </w:t>
                      </w:r>
                      <w:r w:rsidR="006435F1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 xml:space="preserve">Doodlers </w:t>
                      </w:r>
                      <w:r w:rsidRPr="00E967B0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>(</w:t>
                      </w:r>
                      <w:r w:rsidR="006435F1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>Electronic systems</w:t>
                      </w:r>
                      <w:r w:rsidRPr="00E967B0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>)</w:t>
                      </w:r>
                      <w:r w:rsidR="00C349D2" w:rsidRPr="00E967B0">
                        <w:rPr>
                          <w:rFonts w:ascii="Comic Sans MS" w:hAnsi="Comic Sans MS" w:cs="Calibri"/>
                          <w:b/>
                          <w:color w:val="002060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8FEBE4F" w14:textId="01500C7F" w:rsidR="0036673B" w:rsidRPr="003C1282" w:rsidRDefault="0036673B" w:rsidP="003C1282"/>
    <w:p w14:paraId="7F8BE2C3" w14:textId="0A3ABDC0" w:rsidR="003C1282" w:rsidRPr="003C1282" w:rsidRDefault="003C1282" w:rsidP="003C1282"/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774"/>
        <w:gridCol w:w="5212"/>
        <w:gridCol w:w="5316"/>
      </w:tblGrid>
      <w:tr w:rsidR="001C535B" w14:paraId="192C0E35" w14:textId="77777777" w:rsidTr="00E967B0">
        <w:trPr>
          <w:trHeight w:val="33"/>
        </w:trPr>
        <w:tc>
          <w:tcPr>
            <w:tcW w:w="5774" w:type="dxa"/>
            <w:shd w:val="clear" w:color="auto" w:fill="00B0F0"/>
          </w:tcPr>
          <w:p w14:paraId="7CCF79CD" w14:textId="7C80D1E1" w:rsidR="00C6170B" w:rsidRPr="001D2E93" w:rsidRDefault="00531233" w:rsidP="00011F0F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Substantive</w:t>
            </w:r>
            <w:r w:rsidR="008F61FE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Knowledge</w:t>
            </w:r>
          </w:p>
        </w:tc>
        <w:tc>
          <w:tcPr>
            <w:tcW w:w="5212" w:type="dxa"/>
            <w:shd w:val="clear" w:color="auto" w:fill="00B0F0"/>
          </w:tcPr>
          <w:p w14:paraId="3E80B0AC" w14:textId="41CC273D" w:rsidR="00C6170B" w:rsidRPr="001D2E93" w:rsidRDefault="002A5B9D" w:rsidP="002A5B9D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Disciplinary</w:t>
            </w:r>
            <w:r w:rsidR="005655A8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Knowledge</w:t>
            </w:r>
          </w:p>
        </w:tc>
        <w:tc>
          <w:tcPr>
            <w:tcW w:w="5316" w:type="dxa"/>
            <w:shd w:val="clear" w:color="auto" w:fill="00B0F0"/>
          </w:tcPr>
          <w:p w14:paraId="6A06926B" w14:textId="1E74DCA0" w:rsidR="00C6170B" w:rsidRPr="001D2E93" w:rsidRDefault="002A5B9D" w:rsidP="001D2E93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Key</w:t>
            </w:r>
            <w:r w:rsidR="00781562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Vocabulary</w:t>
            </w:r>
          </w:p>
        </w:tc>
      </w:tr>
      <w:tr w:rsidR="001C535B" w14:paraId="447FEE4C" w14:textId="77777777" w:rsidTr="00E967B0">
        <w:trPr>
          <w:trHeight w:val="64"/>
        </w:trPr>
        <w:tc>
          <w:tcPr>
            <w:tcW w:w="5774" w:type="dxa"/>
            <w:shd w:val="clear" w:color="auto" w:fill="BDDDFF"/>
          </w:tcPr>
          <w:p w14:paraId="5906B019" w14:textId="64849A44" w:rsidR="009A4607" w:rsidRPr="001D2E93" w:rsidRDefault="000878C6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What we will learn:</w:t>
            </w:r>
          </w:p>
        </w:tc>
        <w:tc>
          <w:tcPr>
            <w:tcW w:w="5212" w:type="dxa"/>
            <w:shd w:val="clear" w:color="auto" w:fill="BDDDFF"/>
          </w:tcPr>
          <w:p w14:paraId="709E8FBD" w14:textId="0EBA2459" w:rsidR="00FF6202" w:rsidRPr="001D2E93" w:rsidRDefault="000878C6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4"/>
                <w:szCs w:val="24"/>
              </w:rPr>
              <w:t>How we will learn:</w:t>
            </w:r>
          </w:p>
        </w:tc>
        <w:tc>
          <w:tcPr>
            <w:tcW w:w="5316" w:type="dxa"/>
            <w:shd w:val="clear" w:color="auto" w:fill="BDDDFF"/>
          </w:tcPr>
          <w:p w14:paraId="0DFD2BA4" w14:textId="11A24124" w:rsidR="00FF6202" w:rsidRPr="001D2E93" w:rsidRDefault="00FF6202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Key words</w:t>
            </w:r>
            <w:r w:rsidR="00AC2C16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:</w:t>
            </w:r>
          </w:p>
        </w:tc>
      </w:tr>
      <w:tr w:rsidR="00E967B0" w14:paraId="742E2C96" w14:textId="77777777" w:rsidTr="00E967B0">
        <w:trPr>
          <w:trHeight w:val="1614"/>
        </w:trPr>
        <w:tc>
          <w:tcPr>
            <w:tcW w:w="5774" w:type="dxa"/>
          </w:tcPr>
          <w:p w14:paraId="2EC54405" w14:textId="1035C14D" w:rsidR="006435F1" w:rsidRPr="006435F1" w:rsidRDefault="006435F1" w:rsidP="006435F1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18"/>
                <w:szCs w:val="24"/>
              </w:rPr>
            </w:pPr>
            <w:r w:rsidRPr="006435F1">
              <w:rPr>
                <w:rFonts w:ascii="Comic Sans MS" w:hAnsi="Comic Sans MS"/>
                <w:sz w:val="18"/>
                <w:szCs w:val="24"/>
              </w:rPr>
              <w:t>We will learn how to i</w:t>
            </w:r>
            <w:r w:rsidRPr="006435F1">
              <w:rPr>
                <w:rFonts w:ascii="Comic Sans MS" w:hAnsi="Comic Sans MS"/>
                <w:sz w:val="18"/>
                <w:szCs w:val="24"/>
              </w:rPr>
              <w:t>dentify simple circuit components (battery, bulb and switch) with a basic explanation of their function.</w:t>
            </w:r>
          </w:p>
          <w:p w14:paraId="60CF3873" w14:textId="007612AE" w:rsidR="006435F1" w:rsidRPr="006435F1" w:rsidRDefault="006435F1" w:rsidP="006435F1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18"/>
                <w:szCs w:val="24"/>
              </w:rPr>
            </w:pPr>
            <w:r w:rsidRPr="006435F1">
              <w:rPr>
                <w:rFonts w:ascii="Comic Sans MS" w:hAnsi="Comic Sans MS"/>
                <w:sz w:val="18"/>
                <w:szCs w:val="24"/>
              </w:rPr>
              <w:t>We will learn how to e</w:t>
            </w:r>
            <w:r w:rsidRPr="006435F1">
              <w:rPr>
                <w:rFonts w:ascii="Comic Sans MS" w:hAnsi="Comic Sans MS"/>
                <w:sz w:val="18"/>
                <w:szCs w:val="24"/>
              </w:rPr>
              <w:t>xplain that a series circuit is assembled in a loop to allow the electricity to flow along one path.</w:t>
            </w:r>
          </w:p>
          <w:p w14:paraId="08B57C4E" w14:textId="67E18F90" w:rsidR="006435F1" w:rsidRPr="006435F1" w:rsidRDefault="006435F1" w:rsidP="006435F1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18"/>
                <w:szCs w:val="24"/>
              </w:rPr>
            </w:pPr>
            <w:r w:rsidRPr="006435F1">
              <w:rPr>
                <w:rFonts w:ascii="Comic Sans MS" w:hAnsi="Comic Sans MS"/>
                <w:sz w:val="18"/>
                <w:szCs w:val="24"/>
              </w:rPr>
              <w:t>We will d</w:t>
            </w:r>
            <w:r w:rsidRPr="006435F1">
              <w:rPr>
                <w:rFonts w:ascii="Comic Sans MS" w:hAnsi="Comic Sans MS"/>
                <w:sz w:val="18"/>
                <w:szCs w:val="24"/>
              </w:rPr>
              <w:t>escribe a motor as a circuit component that changes electrical energy into movement.</w:t>
            </w:r>
          </w:p>
          <w:p w14:paraId="356E7EB9" w14:textId="153315C7" w:rsidR="006435F1" w:rsidRPr="006435F1" w:rsidRDefault="006435F1" w:rsidP="006435F1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18"/>
                <w:szCs w:val="24"/>
              </w:rPr>
            </w:pPr>
            <w:r w:rsidRPr="006435F1">
              <w:rPr>
                <w:rFonts w:ascii="Comic Sans MS" w:hAnsi="Comic Sans MS"/>
                <w:sz w:val="18"/>
                <w:szCs w:val="24"/>
              </w:rPr>
              <w:t>We will p</w:t>
            </w:r>
            <w:r w:rsidRPr="006435F1">
              <w:rPr>
                <w:rFonts w:ascii="Comic Sans MS" w:hAnsi="Comic Sans MS"/>
                <w:sz w:val="18"/>
                <w:szCs w:val="24"/>
              </w:rPr>
              <w:t>rovide examples of motorised products that use movement to rotate or spin different parts.</w:t>
            </w:r>
          </w:p>
          <w:p w14:paraId="6B00567F" w14:textId="2F5185CC" w:rsidR="006435F1" w:rsidRPr="006435F1" w:rsidRDefault="006435F1" w:rsidP="006435F1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18"/>
                <w:szCs w:val="24"/>
              </w:rPr>
            </w:pPr>
            <w:r w:rsidRPr="006435F1">
              <w:rPr>
                <w:rFonts w:ascii="Comic Sans MS" w:hAnsi="Comic Sans MS"/>
                <w:sz w:val="18"/>
                <w:szCs w:val="24"/>
              </w:rPr>
              <w:t>We will r</w:t>
            </w:r>
            <w:r w:rsidRPr="006435F1">
              <w:rPr>
                <w:rFonts w:ascii="Comic Sans MS" w:hAnsi="Comic Sans MS"/>
                <w:sz w:val="18"/>
                <w:szCs w:val="24"/>
              </w:rPr>
              <w:t>emove and replace different parts of a Doodler, as part of a team.</w:t>
            </w:r>
          </w:p>
          <w:p w14:paraId="0703376F" w14:textId="04389159" w:rsidR="006435F1" w:rsidRPr="006435F1" w:rsidRDefault="006435F1" w:rsidP="006435F1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18"/>
                <w:szCs w:val="24"/>
              </w:rPr>
            </w:pPr>
            <w:r w:rsidRPr="006435F1">
              <w:rPr>
                <w:rFonts w:ascii="Comic Sans MS" w:hAnsi="Comic Sans MS"/>
                <w:sz w:val="18"/>
                <w:szCs w:val="24"/>
              </w:rPr>
              <w:t>We will s</w:t>
            </w:r>
            <w:r w:rsidRPr="006435F1">
              <w:rPr>
                <w:rFonts w:ascii="Comic Sans MS" w:hAnsi="Comic Sans MS"/>
                <w:sz w:val="18"/>
                <w:szCs w:val="24"/>
              </w:rPr>
              <w:t>uggest ways to switch the configuration to amend the form or function of the Doodler.</w:t>
            </w:r>
          </w:p>
          <w:p w14:paraId="21724304" w14:textId="1FE658C8" w:rsidR="006435F1" w:rsidRPr="006435F1" w:rsidRDefault="006435F1" w:rsidP="006435F1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18"/>
                <w:szCs w:val="24"/>
              </w:rPr>
            </w:pPr>
            <w:r w:rsidRPr="006435F1">
              <w:rPr>
                <w:rFonts w:ascii="Comic Sans MS" w:hAnsi="Comic Sans MS"/>
                <w:sz w:val="18"/>
                <w:szCs w:val="24"/>
              </w:rPr>
              <w:t>We will e</w:t>
            </w:r>
            <w:r w:rsidRPr="006435F1">
              <w:rPr>
                <w:rFonts w:ascii="Comic Sans MS" w:hAnsi="Comic Sans MS"/>
                <w:sz w:val="18"/>
                <w:szCs w:val="24"/>
              </w:rPr>
              <w:t>xplain, in an investigation report, each of the changes they made and the effect this had on the Doodler’s ability to draw scribbles (function) and appearance (form).</w:t>
            </w:r>
          </w:p>
          <w:p w14:paraId="3781B1F1" w14:textId="18AC2CA9" w:rsidR="006435F1" w:rsidRPr="006435F1" w:rsidRDefault="006435F1" w:rsidP="006435F1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18"/>
                <w:szCs w:val="24"/>
              </w:rPr>
            </w:pPr>
            <w:r w:rsidRPr="006435F1">
              <w:rPr>
                <w:rFonts w:ascii="Comic Sans MS" w:hAnsi="Comic Sans MS"/>
                <w:sz w:val="18"/>
                <w:szCs w:val="24"/>
              </w:rPr>
              <w:t>We will d</w:t>
            </w:r>
            <w:r w:rsidRPr="006435F1">
              <w:rPr>
                <w:rFonts w:ascii="Comic Sans MS" w:hAnsi="Comic Sans MS"/>
                <w:sz w:val="18"/>
                <w:szCs w:val="24"/>
              </w:rPr>
              <w:t>evelop design criteria with consideration for the target user, the purpose of their Doodler, a key function and the Doodler’s form and final appearance (e.g. fun, bright, soft).</w:t>
            </w:r>
          </w:p>
          <w:p w14:paraId="05943AF4" w14:textId="070D0071" w:rsidR="006435F1" w:rsidRPr="006435F1" w:rsidRDefault="006435F1" w:rsidP="006435F1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18"/>
                <w:szCs w:val="24"/>
              </w:rPr>
            </w:pPr>
            <w:r w:rsidRPr="006435F1">
              <w:rPr>
                <w:rFonts w:ascii="Comic Sans MS" w:hAnsi="Comic Sans MS"/>
                <w:sz w:val="18"/>
                <w:szCs w:val="24"/>
              </w:rPr>
              <w:t>We will e</w:t>
            </w:r>
            <w:r w:rsidRPr="006435F1">
              <w:rPr>
                <w:rFonts w:ascii="Comic Sans MS" w:hAnsi="Comic Sans MS"/>
                <w:sz w:val="18"/>
                <w:szCs w:val="24"/>
              </w:rPr>
              <w:t>xplain simply why their Doodler has a certain configuration based on the findings of their investigation (e.g. I used four pens because the Doodler would fall over with two).</w:t>
            </w:r>
          </w:p>
          <w:p w14:paraId="22A6524C" w14:textId="59AF639D" w:rsidR="006435F1" w:rsidRPr="006435F1" w:rsidRDefault="006435F1" w:rsidP="006435F1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18"/>
                <w:szCs w:val="24"/>
              </w:rPr>
            </w:pPr>
            <w:r w:rsidRPr="006435F1">
              <w:rPr>
                <w:rFonts w:ascii="Comic Sans MS" w:hAnsi="Comic Sans MS"/>
                <w:sz w:val="18"/>
                <w:szCs w:val="24"/>
              </w:rPr>
              <w:t>We will c</w:t>
            </w:r>
            <w:r w:rsidRPr="006435F1">
              <w:rPr>
                <w:rFonts w:ascii="Comic Sans MS" w:hAnsi="Comic Sans MS"/>
                <w:sz w:val="18"/>
                <w:szCs w:val="24"/>
              </w:rPr>
              <w:t>reate a functional Doodler that creates scribbles on paper with or without a switch.</w:t>
            </w:r>
          </w:p>
          <w:p w14:paraId="7AE5AA87" w14:textId="61AFF52A" w:rsidR="00E967B0" w:rsidRPr="006435F1" w:rsidRDefault="006435F1" w:rsidP="006435F1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18"/>
                <w:szCs w:val="24"/>
              </w:rPr>
            </w:pPr>
            <w:r w:rsidRPr="006435F1">
              <w:rPr>
                <w:rFonts w:ascii="Comic Sans MS" w:hAnsi="Comic Sans MS"/>
                <w:sz w:val="18"/>
                <w:szCs w:val="24"/>
              </w:rPr>
              <w:t>Identify and list each of the required materials, tools and circuit components required to build a Doodler.</w:t>
            </w:r>
          </w:p>
        </w:tc>
        <w:tc>
          <w:tcPr>
            <w:tcW w:w="5212" w:type="dxa"/>
            <w:vMerge w:val="restart"/>
          </w:tcPr>
          <w:p w14:paraId="0A20E582" w14:textId="78AF1D71" w:rsidR="006435F1" w:rsidRPr="006435F1" w:rsidRDefault="006435F1" w:rsidP="00065BC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065BCC">
              <w:rPr>
                <w:rFonts w:ascii="Comic Sans MS" w:hAnsi="Comic Sans MS"/>
                <w:sz w:val="21"/>
                <w:szCs w:val="21"/>
              </w:rPr>
              <w:t>We will</w:t>
            </w:r>
            <w:r w:rsidRPr="00065BCC">
              <w:rPr>
                <w:rFonts w:ascii="Comic Sans MS" w:hAnsi="Comic Sans MS"/>
                <w:color w:val="00B050"/>
                <w:sz w:val="21"/>
                <w:szCs w:val="21"/>
              </w:rPr>
              <w:t xml:space="preserve"> </w:t>
            </w:r>
            <w:r w:rsidR="00065BCC" w:rsidRPr="00065BCC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 xml:space="preserve">identify </w:t>
            </w:r>
            <w:r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factors that could be changed on </w:t>
            </w:r>
            <w:r w:rsidR="00065BCC"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existing products and </w:t>
            </w:r>
            <w:r w:rsidR="00065BCC" w:rsidRPr="00065BCC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>explain</w:t>
            </w:r>
            <w:r w:rsidRPr="00065BCC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 xml:space="preserve"> </w:t>
            </w:r>
            <w:r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how these would alter the form and function of the product.</w:t>
            </w:r>
          </w:p>
          <w:p w14:paraId="52B15AA7" w14:textId="21C0F4BA" w:rsidR="006435F1" w:rsidRPr="006435F1" w:rsidRDefault="00065BCC" w:rsidP="00065BC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We will </w:t>
            </w:r>
            <w:r w:rsidRPr="00065BCC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>develop</w:t>
            </w:r>
            <w:r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 a</w:t>
            </w:r>
            <w:r w:rsidR="006435F1"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 design criteria based on findings from investigating existing products.</w:t>
            </w:r>
          </w:p>
          <w:p w14:paraId="1B84F366" w14:textId="1E59D809" w:rsidR="006435F1" w:rsidRPr="006435F1" w:rsidRDefault="00065BCC" w:rsidP="00065BC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We will</w:t>
            </w:r>
            <w:r w:rsidRPr="00065BCC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 xml:space="preserve"> develop </w:t>
            </w:r>
            <w:r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a</w:t>
            </w:r>
            <w:r w:rsidR="006435F1"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 design criteria that </w:t>
            </w:r>
            <w:r w:rsidR="006435F1" w:rsidRPr="006435F1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>clarifies</w:t>
            </w:r>
            <w:r w:rsidR="006435F1"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 the target user.</w:t>
            </w:r>
          </w:p>
          <w:p w14:paraId="2FB65974" w14:textId="3CB2177B" w:rsidR="006435F1" w:rsidRPr="006435F1" w:rsidRDefault="00065BCC" w:rsidP="00065BC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We will </w:t>
            </w:r>
            <w:r w:rsidRPr="00065BCC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>alter</w:t>
            </w:r>
            <w:r w:rsidR="006435F1"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 a product’s form and function by tinkering with its configuration.</w:t>
            </w:r>
          </w:p>
          <w:p w14:paraId="6C80997F" w14:textId="463D9EF2" w:rsidR="006435F1" w:rsidRPr="006435F1" w:rsidRDefault="00065BCC" w:rsidP="00065BC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We will make a</w:t>
            </w:r>
            <w:r w:rsidR="006435F1"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 functional series circuit, incorporating a motor.</w:t>
            </w:r>
          </w:p>
          <w:p w14:paraId="7AC6AA58" w14:textId="1FD2F540" w:rsidR="006435F1" w:rsidRPr="006435F1" w:rsidRDefault="00065BCC" w:rsidP="00065BC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We will </w:t>
            </w:r>
            <w:r w:rsidRPr="00065BCC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>construct</w:t>
            </w:r>
            <w:r w:rsidR="006435F1"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 a product with consideration for the design criteria.</w:t>
            </w:r>
          </w:p>
          <w:p w14:paraId="3C76C7B4" w14:textId="6A50D950" w:rsidR="006435F1" w:rsidRPr="006435F1" w:rsidRDefault="00065BCC" w:rsidP="00065BC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We will </w:t>
            </w:r>
            <w:r w:rsidRPr="00065BCC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>break</w:t>
            </w:r>
            <w:r w:rsidR="006435F1" w:rsidRPr="006435F1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 xml:space="preserve"> down </w:t>
            </w:r>
            <w:r w:rsidR="006435F1"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the construction </w:t>
            </w:r>
            <w:r w:rsidR="006435F1" w:rsidRPr="006435F1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 xml:space="preserve">process </w:t>
            </w:r>
            <w:r w:rsidR="006435F1"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into steps so that others can make the product.</w:t>
            </w:r>
          </w:p>
          <w:p w14:paraId="02F8C709" w14:textId="6F15E39E" w:rsidR="006435F1" w:rsidRPr="006435F1" w:rsidRDefault="00065BCC" w:rsidP="00065BC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We will c</w:t>
            </w:r>
            <w:r w:rsidR="006435F1"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arry out a </w:t>
            </w:r>
            <w:r w:rsidR="006435F1" w:rsidRPr="006435F1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 xml:space="preserve">product analysis </w:t>
            </w:r>
            <w:r w:rsidR="006435F1"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to look at the purpose of a product along with its strengths and weaknesses.</w:t>
            </w:r>
          </w:p>
          <w:p w14:paraId="1CF8526E" w14:textId="44084F78" w:rsidR="006435F1" w:rsidRPr="006435F1" w:rsidRDefault="00065BCC" w:rsidP="006435F1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We will </w:t>
            </w:r>
            <w:r w:rsidRPr="00065BCC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>determine</w:t>
            </w:r>
            <w:r w:rsidR="006435F1"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 xml:space="preserve"> which parts of a product </w:t>
            </w:r>
            <w:r w:rsidR="006435F1" w:rsidRPr="006435F1">
              <w:rPr>
                <w:rFonts w:ascii="Comic Sans MS" w:eastAsia="Times New Roman" w:hAnsi="Comic Sans MS" w:cs="Times New Roman"/>
                <w:color w:val="00B050"/>
                <w:sz w:val="21"/>
                <w:szCs w:val="21"/>
                <w:lang w:eastAsia="en-GB"/>
              </w:rPr>
              <w:t xml:space="preserve">affect its function </w:t>
            </w:r>
            <w:r w:rsidR="006435F1"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and which parts affect its form.</w:t>
            </w:r>
          </w:p>
          <w:p w14:paraId="0A932D9C" w14:textId="27806FDF" w:rsidR="006435F1" w:rsidRPr="006435F1" w:rsidRDefault="006435F1" w:rsidP="00065BCC">
            <w:pPr>
              <w:shd w:val="clear" w:color="auto" w:fill="FFFFFF"/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</w:pPr>
            <w:r w:rsidRPr="006435F1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 Analysing whether changes in configuration positively or negatively affect an existing produc</w:t>
            </w:r>
            <w:r w:rsidR="00065BCC" w:rsidRPr="00065BCC">
              <w:rPr>
                <w:rFonts w:ascii="Comic Sans MS" w:eastAsia="Times New Roman" w:hAnsi="Comic Sans MS" w:cs="Times New Roman"/>
                <w:color w:val="222222"/>
                <w:sz w:val="21"/>
                <w:szCs w:val="21"/>
                <w:lang w:eastAsia="en-GB"/>
              </w:rPr>
              <w:t>t</w:t>
            </w:r>
          </w:p>
          <w:p w14:paraId="57CC03D6" w14:textId="54F1F517" w:rsidR="00E967B0" w:rsidRPr="00065BCC" w:rsidRDefault="00E967B0" w:rsidP="006435F1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5316" w:type="dxa"/>
            <w:vMerge w:val="restart"/>
          </w:tcPr>
          <w:tbl>
            <w:tblPr>
              <w:tblStyle w:val="TableGrid"/>
              <w:tblW w:w="5090" w:type="dxa"/>
              <w:tblLook w:val="04A0" w:firstRow="1" w:lastRow="0" w:firstColumn="1" w:lastColumn="0" w:noHBand="0" w:noVBand="1"/>
            </w:tblPr>
            <w:tblGrid>
              <w:gridCol w:w="1374"/>
              <w:gridCol w:w="3716"/>
            </w:tblGrid>
            <w:tr w:rsidR="00E967B0" w:rsidRPr="00C349D2" w14:paraId="1D37821A" w14:textId="77777777" w:rsidTr="007A22CE">
              <w:trPr>
                <w:trHeight w:val="665"/>
              </w:trPr>
              <w:tc>
                <w:tcPr>
                  <w:tcW w:w="1374" w:type="dxa"/>
                </w:tcPr>
                <w:p w14:paraId="2C661D55" w14:textId="06FFA54C" w:rsidR="00E967B0" w:rsidRPr="00D23EE5" w:rsidRDefault="00641BA6" w:rsidP="00D23EE5">
                  <w:pPr>
                    <w:pStyle w:val="Heading4"/>
                    <w:keepNext w:val="0"/>
                    <w:keepLines w:val="0"/>
                    <w:shd w:val="clear" w:color="auto" w:fill="FFFFFF"/>
                    <w:spacing w:before="100" w:beforeAutospacing="1" w:after="100" w:afterAutospacing="1"/>
                    <w:rPr>
                      <w:rFonts w:ascii="Comic Sans MS" w:hAnsi="Comic Sans MS"/>
                      <w:i w:val="0"/>
                      <w:color w:val="222222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i w:val="0"/>
                      <w:color w:val="222222"/>
                      <w:sz w:val="18"/>
                      <w:szCs w:val="18"/>
                    </w:rPr>
                    <w:t>Circuit</w:t>
                  </w:r>
                </w:p>
              </w:tc>
              <w:tc>
                <w:tcPr>
                  <w:tcW w:w="3716" w:type="dxa"/>
                </w:tcPr>
                <w:p w14:paraId="19C3C4FA" w14:textId="0720A4DE" w:rsidR="000A1EB1" w:rsidRPr="00D978CF" w:rsidRDefault="00641BA6" w:rsidP="00641BA6">
                  <w:pPr>
                    <w:shd w:val="clear" w:color="auto" w:fill="FFFFFF"/>
                    <w:rPr>
                      <w:rFonts w:ascii="Comic Sans MS" w:eastAsia="Times New Roman" w:hAnsi="Comic Sans MS" w:cs="Times New Roman"/>
                      <w:sz w:val="18"/>
                      <w:szCs w:val="18"/>
                      <w:lang w:eastAsia="en-GB"/>
                    </w:rPr>
                  </w:pPr>
                  <w:r w:rsidRPr="00641BA6">
                    <w:rPr>
                      <w:rFonts w:ascii="Comic Sans MS" w:eastAsia="Times New Roman" w:hAnsi="Comic Sans MS" w:cs="Times New Roman"/>
                      <w:sz w:val="18"/>
                      <w:szCs w:val="18"/>
                      <w:lang w:eastAsia="en-GB"/>
                    </w:rPr>
                    <w:t>A collection of components that make an electrical system</w:t>
                  </w:r>
                  <w:r w:rsidR="000A1EB1" w:rsidRPr="00D978CF">
                    <w:rPr>
                      <w:rFonts w:ascii="Comic Sans MS" w:eastAsia="Times New Roman" w:hAnsi="Comic Sans MS" w:cs="Times New Roman"/>
                      <w:sz w:val="18"/>
                      <w:szCs w:val="18"/>
                      <w:lang w:eastAsia="en-GB"/>
                    </w:rPr>
                    <w:t>.</w:t>
                  </w:r>
                </w:p>
                <w:p w14:paraId="647FFDC6" w14:textId="05549AD0" w:rsidR="00E967B0" w:rsidRPr="00641BA6" w:rsidRDefault="00E967B0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sz w:val="18"/>
                      <w:szCs w:val="18"/>
                    </w:rPr>
                  </w:pPr>
                </w:p>
              </w:tc>
            </w:tr>
            <w:tr w:rsidR="00E967B0" w:rsidRPr="00C349D2" w14:paraId="121421D7" w14:textId="77777777" w:rsidTr="007A22CE">
              <w:trPr>
                <w:trHeight w:val="758"/>
              </w:trPr>
              <w:tc>
                <w:tcPr>
                  <w:tcW w:w="1374" w:type="dxa"/>
                </w:tcPr>
                <w:p w14:paraId="1FA5E889" w14:textId="41482814" w:rsidR="00B718BC" w:rsidRPr="00D23EE5" w:rsidRDefault="00641BA6" w:rsidP="00B718BC">
                  <w:pPr>
                    <w:pStyle w:val="Heading4"/>
                    <w:keepNext w:val="0"/>
                    <w:keepLines w:val="0"/>
                    <w:shd w:val="clear" w:color="auto" w:fill="FFFFFF"/>
                    <w:spacing w:before="100" w:beforeAutospacing="1" w:after="100" w:afterAutospacing="1"/>
                    <w:rPr>
                      <w:rFonts w:ascii="Comic Sans MS" w:hAnsi="Comic Sans MS"/>
                      <w:i w:val="0"/>
                      <w:color w:val="F4B083" w:themeColor="accent2" w:themeTint="99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i w:val="0"/>
                      <w:color w:val="F4B083" w:themeColor="accent2" w:themeTint="99"/>
                      <w:sz w:val="18"/>
                      <w:szCs w:val="18"/>
                    </w:rPr>
                    <w:t>Circuit component</w:t>
                  </w:r>
                </w:p>
                <w:p w14:paraId="7586EBDF" w14:textId="2CDC6F48" w:rsidR="00E967B0" w:rsidRPr="00D23EE5" w:rsidRDefault="00E967B0" w:rsidP="00B718BC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ind w:left="720"/>
                    <w:rPr>
                      <w:rFonts w:ascii="Comic Sans MS" w:hAnsi="Comic Sans MS"/>
                      <w:color w:val="00B050"/>
                      <w:sz w:val="18"/>
                      <w:szCs w:val="18"/>
                    </w:rPr>
                  </w:pPr>
                </w:p>
              </w:tc>
              <w:tc>
                <w:tcPr>
                  <w:tcW w:w="3716" w:type="dxa"/>
                </w:tcPr>
                <w:p w14:paraId="1FDD2BFF" w14:textId="6047CD26" w:rsidR="00641BA6" w:rsidRPr="00D978CF" w:rsidRDefault="00641BA6" w:rsidP="00641BA6">
                  <w:pPr>
                    <w:shd w:val="clear" w:color="auto" w:fill="FFFFFF"/>
                    <w:rPr>
                      <w:rFonts w:ascii="Comic Sans MS" w:eastAsia="Times New Roman" w:hAnsi="Comic Sans MS" w:cs="Times New Roman"/>
                      <w:sz w:val="18"/>
                      <w:szCs w:val="18"/>
                      <w:lang w:eastAsia="en-GB"/>
                    </w:rPr>
                  </w:pPr>
                  <w:r w:rsidRPr="00641BA6">
                    <w:rPr>
                      <w:rFonts w:ascii="Comic Sans MS" w:eastAsia="Times New Roman" w:hAnsi="Comic Sans MS" w:cs="Times New Roman"/>
                      <w:sz w:val="18"/>
                      <w:szCs w:val="18"/>
                      <w:lang w:eastAsia="en-GB"/>
                    </w:rPr>
                    <w:t>O</w:t>
                  </w:r>
                  <w:r w:rsidRPr="00D978CF">
                    <w:rPr>
                      <w:rFonts w:ascii="Comic Sans MS" w:eastAsia="Times New Roman" w:hAnsi="Comic Sans MS" w:cs="Times New Roman"/>
                      <w:sz w:val="18"/>
                      <w:szCs w:val="18"/>
                      <w:lang w:eastAsia="en-GB"/>
                    </w:rPr>
                    <w:t>ne of several parts that complete a circuit (e.g. bulb).</w:t>
                  </w:r>
                </w:p>
                <w:p w14:paraId="5413AE57" w14:textId="2906CF73" w:rsidR="00E967B0" w:rsidRPr="00641BA6" w:rsidRDefault="00E967B0" w:rsidP="00641BA6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rPr>
                      <w:rFonts w:ascii="Comic Sans MS" w:hAnsi="Comic Sans MS"/>
                      <w:sz w:val="18"/>
                      <w:szCs w:val="18"/>
                    </w:rPr>
                  </w:pPr>
                </w:p>
              </w:tc>
            </w:tr>
            <w:tr w:rsidR="00E967B0" w:rsidRPr="00C349D2" w14:paraId="26CBE18A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474F2F6F" w14:textId="095E7CFC" w:rsidR="00B718BC" w:rsidRPr="00D23EE5" w:rsidRDefault="00641BA6" w:rsidP="00B718BC">
                  <w:pPr>
                    <w:pStyle w:val="Heading4"/>
                    <w:keepNext w:val="0"/>
                    <w:keepLines w:val="0"/>
                    <w:shd w:val="clear" w:color="auto" w:fill="FFFFFF"/>
                    <w:spacing w:before="100" w:beforeAutospacing="1" w:after="100" w:afterAutospacing="1"/>
                    <w:outlineLvl w:val="3"/>
                    <w:rPr>
                      <w:rFonts w:ascii="Comic Sans MS" w:hAnsi="Comic Sans MS"/>
                      <w:i w:val="0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i w:val="0"/>
                      <w:color w:val="FF0000"/>
                      <w:sz w:val="18"/>
                      <w:szCs w:val="18"/>
                    </w:rPr>
                    <w:t xml:space="preserve">Current </w:t>
                  </w:r>
                </w:p>
                <w:p w14:paraId="2962ED9A" w14:textId="6974C32A" w:rsidR="00E967B0" w:rsidRPr="00D23EE5" w:rsidRDefault="00E967B0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  <w:szCs w:val="18"/>
                    </w:rPr>
                  </w:pPr>
                </w:p>
              </w:tc>
              <w:tc>
                <w:tcPr>
                  <w:tcW w:w="3716" w:type="dxa"/>
                </w:tcPr>
                <w:p w14:paraId="53420523" w14:textId="727A18A9" w:rsidR="00E967B0" w:rsidRPr="00D23EE5" w:rsidRDefault="00641BA6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The flow of electricity</w:t>
                  </w:r>
                </w:p>
              </w:tc>
            </w:tr>
            <w:tr w:rsidR="00E967B0" w:rsidRPr="00C349D2" w14:paraId="2DC435D4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28EFC88D" w14:textId="20B5FCF9" w:rsidR="00641BA6" w:rsidRPr="009521C8" w:rsidRDefault="00641BA6" w:rsidP="00641BA6">
                  <w:pPr>
                    <w:pStyle w:val="lessonskey-word"/>
                    <w:spacing w:after="0"/>
                    <w:rPr>
                      <w:rFonts w:ascii="Comic Sans MS" w:hAnsi="Comic Sans MS"/>
                      <w:color w:val="FFC000"/>
                      <w:sz w:val="18"/>
                    </w:rPr>
                  </w:pPr>
                  <w:r w:rsidRPr="009521C8">
                    <w:rPr>
                      <w:rFonts w:ascii="Comic Sans MS" w:hAnsi="Comic Sans MS"/>
                      <w:color w:val="FFC000"/>
                      <w:sz w:val="18"/>
                    </w:rPr>
                    <w:t>m</w:t>
                  </w:r>
                  <w:r w:rsidRPr="009521C8">
                    <w:rPr>
                      <w:rFonts w:ascii="Comic Sans MS" w:hAnsi="Comic Sans MS"/>
                      <w:color w:val="FFC000"/>
                      <w:sz w:val="18"/>
                    </w:rPr>
                    <w:t>otor</w:t>
                  </w:r>
                </w:p>
                <w:p w14:paraId="76982C18" w14:textId="560B111A" w:rsidR="00E967B0" w:rsidRPr="00C349D2" w:rsidRDefault="00E967B0" w:rsidP="00641BA6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16" w:type="dxa"/>
                </w:tcPr>
                <w:p w14:paraId="46E08111" w14:textId="59FA6DB1" w:rsidR="00E967B0" w:rsidRPr="00C349D2" w:rsidRDefault="00641BA6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641BA6">
                    <w:rPr>
                      <w:rFonts w:ascii="Comic Sans MS" w:hAnsi="Comic Sans MS"/>
                      <w:color w:val="222222"/>
                      <w:sz w:val="18"/>
                    </w:rPr>
                    <w:t>Converts electrical energy into rotational movement causing the motor's axle to spin.</w:t>
                  </w:r>
                </w:p>
              </w:tc>
            </w:tr>
            <w:tr w:rsidR="00E967B0" w:rsidRPr="00C349D2" w14:paraId="626F471A" w14:textId="77777777" w:rsidTr="007A22CE">
              <w:trPr>
                <w:trHeight w:val="743"/>
              </w:trPr>
              <w:tc>
                <w:tcPr>
                  <w:tcW w:w="1374" w:type="dxa"/>
                </w:tcPr>
                <w:p w14:paraId="785653D2" w14:textId="088E8A67" w:rsidR="00641BA6" w:rsidRPr="00641BA6" w:rsidRDefault="00641BA6" w:rsidP="00641BA6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641BA6">
                    <w:rPr>
                      <w:rFonts w:ascii="Comic Sans MS" w:hAnsi="Comic Sans MS"/>
                      <w:color w:val="222222"/>
                      <w:sz w:val="18"/>
                    </w:rPr>
                    <w:t>motorised</w:t>
                  </w:r>
                </w:p>
                <w:p w14:paraId="14CF1BD0" w14:textId="0B42B6BD" w:rsidR="00E967B0" w:rsidRPr="00C349D2" w:rsidRDefault="00E967B0" w:rsidP="00641BA6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16" w:type="dxa"/>
                </w:tcPr>
                <w:p w14:paraId="686AC0B1" w14:textId="08D030CC" w:rsidR="00E967B0" w:rsidRPr="00C349D2" w:rsidRDefault="00641BA6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641BA6">
                    <w:rPr>
                      <w:rFonts w:ascii="Comic Sans MS" w:hAnsi="Comic Sans MS"/>
                      <w:color w:val="222222"/>
                      <w:sz w:val="18"/>
                    </w:rPr>
                    <w:t>An object that uses a motor to function.</w:t>
                  </w:r>
                </w:p>
              </w:tc>
            </w:tr>
            <w:tr w:rsidR="00E967B0" w:rsidRPr="00C349D2" w14:paraId="6781680C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1144AE86" w14:textId="1EC04F96" w:rsidR="00E967B0" w:rsidRPr="00C349D2" w:rsidRDefault="00641BA6" w:rsidP="00641BA6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222222"/>
                      <w:sz w:val="18"/>
                    </w:rPr>
                    <w:t>product analysis</w:t>
                  </w:r>
                </w:p>
              </w:tc>
              <w:tc>
                <w:tcPr>
                  <w:tcW w:w="3716" w:type="dxa"/>
                </w:tcPr>
                <w:p w14:paraId="12E7F3D2" w14:textId="1698F0E1" w:rsidR="00E967B0" w:rsidRPr="00C349D2" w:rsidRDefault="00641BA6" w:rsidP="00641BA6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641BA6">
                    <w:rPr>
                      <w:rFonts w:ascii="Comic Sans MS" w:hAnsi="Comic Sans MS"/>
                      <w:color w:val="222222"/>
                      <w:sz w:val="18"/>
                    </w:rPr>
                    <w:t>To look at an object and evaluate it based on certain criteria (e.g. function).</w:t>
                  </w:r>
                </w:p>
              </w:tc>
            </w:tr>
            <w:tr w:rsidR="00E967B0" w:rsidRPr="00C349D2" w14:paraId="687F9FB5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4B4B1361" w14:textId="25122A4E" w:rsidR="00641BA6" w:rsidRPr="00641BA6" w:rsidRDefault="00641BA6" w:rsidP="00641BA6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B050"/>
                      <w:sz w:val="18"/>
                    </w:rPr>
                  </w:pPr>
                  <w:r w:rsidRPr="00641BA6">
                    <w:rPr>
                      <w:rFonts w:ascii="Comic Sans MS" w:hAnsi="Comic Sans MS"/>
                      <w:color w:val="00B050"/>
                      <w:sz w:val="18"/>
                    </w:rPr>
                    <w:t>series circuit</w:t>
                  </w:r>
                </w:p>
                <w:p w14:paraId="34BBDC95" w14:textId="35256904" w:rsidR="00E967B0" w:rsidRPr="00C349D2" w:rsidRDefault="00E967B0" w:rsidP="00641BA6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16" w:type="dxa"/>
                </w:tcPr>
                <w:p w14:paraId="2609FEC5" w14:textId="516A6DEA" w:rsidR="00E967B0" w:rsidRPr="00C349D2" w:rsidRDefault="00641BA6" w:rsidP="00D23EE5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641BA6">
                    <w:rPr>
                      <w:rFonts w:ascii="Comic Sans MS" w:hAnsi="Comic Sans MS"/>
                      <w:color w:val="222222"/>
                      <w:sz w:val="18"/>
                    </w:rPr>
                    <w:t>They only have one path for the electrical current to flow</w:t>
                  </w:r>
                </w:p>
              </w:tc>
            </w:tr>
            <w:tr w:rsidR="00E967B0" w:rsidRPr="00C349D2" w14:paraId="2B472916" w14:textId="77777777" w:rsidTr="00C349D2">
              <w:trPr>
                <w:trHeight w:val="526"/>
              </w:trPr>
              <w:tc>
                <w:tcPr>
                  <w:tcW w:w="1374" w:type="dxa"/>
                </w:tcPr>
                <w:p w14:paraId="08CFC633" w14:textId="622C0B21" w:rsidR="00641BA6" w:rsidRPr="00641BA6" w:rsidRDefault="00641BA6" w:rsidP="00641BA6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641BA6">
                    <w:rPr>
                      <w:rFonts w:ascii="Comic Sans MS" w:hAnsi="Comic Sans MS"/>
                      <w:color w:val="222222"/>
                      <w:sz w:val="18"/>
                    </w:rPr>
                    <w:t>configuration</w:t>
                  </w:r>
                </w:p>
                <w:p w14:paraId="239C2E22" w14:textId="17BE854E" w:rsidR="00E967B0" w:rsidRPr="00C349D2" w:rsidRDefault="00E967B0" w:rsidP="00641BA6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16" w:type="dxa"/>
                </w:tcPr>
                <w:p w14:paraId="39A287F9" w14:textId="030CBB8F" w:rsidR="00E967B0" w:rsidRPr="00C349D2" w:rsidRDefault="00641BA6" w:rsidP="00E967B0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641BA6">
                    <w:rPr>
                      <w:rFonts w:ascii="Comic Sans MS" w:hAnsi="Comic Sans MS"/>
                      <w:color w:val="222222"/>
                      <w:sz w:val="18"/>
                    </w:rPr>
                    <w:t>How different parts are put together to form an object.</w:t>
                  </w:r>
                </w:p>
              </w:tc>
            </w:tr>
            <w:tr w:rsidR="00E967B0" w:rsidRPr="00C349D2" w14:paraId="206D5579" w14:textId="77777777" w:rsidTr="007A22CE">
              <w:trPr>
                <w:trHeight w:val="566"/>
              </w:trPr>
              <w:tc>
                <w:tcPr>
                  <w:tcW w:w="1374" w:type="dxa"/>
                </w:tcPr>
                <w:p w14:paraId="129D4C34" w14:textId="77777777" w:rsidR="00641BA6" w:rsidRPr="009521C8" w:rsidRDefault="00641BA6" w:rsidP="00641BA6">
                  <w:pPr>
                    <w:pStyle w:val="lessonskey-word"/>
                    <w:spacing w:after="0"/>
                    <w:rPr>
                      <w:rFonts w:ascii="Comic Sans MS" w:hAnsi="Comic Sans MS"/>
                      <w:color w:val="FFC000"/>
                      <w:sz w:val="18"/>
                    </w:rPr>
                  </w:pPr>
                  <w:r w:rsidRPr="009521C8">
                    <w:rPr>
                      <w:rFonts w:ascii="Comic Sans MS" w:hAnsi="Comic Sans MS"/>
                      <w:color w:val="FFC000"/>
                      <w:sz w:val="18"/>
                    </w:rPr>
                    <w:t>investigate</w:t>
                  </w:r>
                </w:p>
                <w:p w14:paraId="1B49FCBD" w14:textId="408A8051" w:rsidR="00E967B0" w:rsidRPr="00C349D2" w:rsidRDefault="00E967B0" w:rsidP="00641BA6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16" w:type="dxa"/>
                </w:tcPr>
                <w:p w14:paraId="007194FD" w14:textId="6E7E23AD" w:rsidR="00E967B0" w:rsidRPr="00C349D2" w:rsidRDefault="007F31F3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7F31F3">
                    <w:rPr>
                      <w:rFonts w:ascii="Comic Sans MS" w:hAnsi="Comic Sans MS"/>
                      <w:color w:val="222222"/>
                      <w:sz w:val="18"/>
                    </w:rPr>
                    <w:t>Research something by looking at it in greater detail.</w:t>
                  </w:r>
                </w:p>
              </w:tc>
            </w:tr>
            <w:tr w:rsidR="00E967B0" w:rsidRPr="00C349D2" w14:paraId="4B36FB2E" w14:textId="77777777" w:rsidTr="007A22CE">
              <w:trPr>
                <w:trHeight w:val="566"/>
              </w:trPr>
              <w:tc>
                <w:tcPr>
                  <w:tcW w:w="1374" w:type="dxa"/>
                </w:tcPr>
                <w:p w14:paraId="54DF2E06" w14:textId="3EC9CBAE" w:rsidR="007F31F3" w:rsidRPr="007F31F3" w:rsidRDefault="007F31F3" w:rsidP="007F31F3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222222"/>
                      <w:sz w:val="18"/>
                    </w:rPr>
                    <w:t>Product analysis</w:t>
                  </w:r>
                </w:p>
                <w:p w14:paraId="2F931569" w14:textId="4BC38FA7" w:rsidR="00E967B0" w:rsidRPr="00C349D2" w:rsidRDefault="00E967B0" w:rsidP="007F31F3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16" w:type="dxa"/>
                </w:tcPr>
                <w:p w14:paraId="38A91FD5" w14:textId="286ACBF1" w:rsidR="00E967B0" w:rsidRPr="00C349D2" w:rsidRDefault="007F31F3" w:rsidP="00E967B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7F31F3">
                    <w:rPr>
                      <w:rFonts w:ascii="Comic Sans MS" w:hAnsi="Comic Sans MS"/>
                      <w:color w:val="222222"/>
                      <w:sz w:val="18"/>
                    </w:rPr>
                    <w:t>To look at an object and evaluate it based on certain criteria (e.g. function).</w:t>
                  </w:r>
                </w:p>
              </w:tc>
            </w:tr>
          </w:tbl>
          <w:p w14:paraId="48BC2041" w14:textId="72A6D6D9" w:rsidR="00E967B0" w:rsidRPr="00C349D2" w:rsidRDefault="00E967B0" w:rsidP="00E967B0">
            <w:pPr>
              <w:pStyle w:val="lessonskey-word"/>
              <w:spacing w:before="0" w:beforeAutospacing="0" w:after="0" w:afterAutospacing="0"/>
              <w:rPr>
                <w:rFonts w:ascii="Comic Sans MS" w:hAnsi="Comic Sans MS"/>
                <w:color w:val="222222"/>
                <w:sz w:val="18"/>
              </w:rPr>
            </w:pPr>
          </w:p>
        </w:tc>
      </w:tr>
      <w:tr w:rsidR="00E967B0" w14:paraId="72E041F8" w14:textId="77777777" w:rsidTr="00E967B0">
        <w:trPr>
          <w:trHeight w:val="441"/>
        </w:trPr>
        <w:tc>
          <w:tcPr>
            <w:tcW w:w="5774" w:type="dxa"/>
            <w:shd w:val="clear" w:color="auto" w:fill="BDDDFF"/>
          </w:tcPr>
          <w:p w14:paraId="0911F7C1" w14:textId="0C7A83AE" w:rsidR="00E967B0" w:rsidRPr="001D2E93" w:rsidRDefault="00E967B0" w:rsidP="00E967B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5212" w:type="dxa"/>
            <w:vMerge/>
          </w:tcPr>
          <w:p w14:paraId="115A6CBA" w14:textId="77777777" w:rsidR="00E967B0" w:rsidRPr="00F70AAF" w:rsidRDefault="00E967B0" w:rsidP="00E967B0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5316" w:type="dxa"/>
            <w:vMerge/>
          </w:tcPr>
          <w:p w14:paraId="5509C53B" w14:textId="77777777" w:rsidR="00E967B0" w:rsidRPr="00E8046B" w:rsidRDefault="00E967B0" w:rsidP="00E967B0">
            <w:pPr>
              <w:pStyle w:val="lessonskey-word"/>
              <w:spacing w:before="0" w:beforeAutospacing="0" w:after="0" w:afterAutospacing="0"/>
              <w:rPr>
                <w:rFonts w:ascii="Twinkl Cursive Unlooped" w:hAnsi="Twinkl Cursive Unlooped"/>
                <w:color w:val="222222"/>
              </w:rPr>
            </w:pPr>
          </w:p>
        </w:tc>
      </w:tr>
    </w:tbl>
    <w:p w14:paraId="5E421644" w14:textId="081E8556" w:rsidR="00490AC7" w:rsidRPr="003C1282" w:rsidRDefault="00490AC7" w:rsidP="003C1282">
      <w:pPr>
        <w:tabs>
          <w:tab w:val="left" w:pos="1230"/>
        </w:tabs>
      </w:pPr>
    </w:p>
    <w:sectPr w:rsidR="00490AC7" w:rsidRPr="003C1282" w:rsidSect="00804A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343E7"/>
    <w:multiLevelType w:val="multilevel"/>
    <w:tmpl w:val="863E8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ED741D"/>
    <w:multiLevelType w:val="multilevel"/>
    <w:tmpl w:val="7A6AA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D87696"/>
    <w:multiLevelType w:val="hybridMultilevel"/>
    <w:tmpl w:val="522E0EE6"/>
    <w:lvl w:ilvl="0" w:tplc="2F44D420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80E23"/>
    <w:multiLevelType w:val="multilevel"/>
    <w:tmpl w:val="2D7A0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084341"/>
    <w:multiLevelType w:val="hybridMultilevel"/>
    <w:tmpl w:val="895E73F8"/>
    <w:lvl w:ilvl="0" w:tplc="656EBC2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A0A08BC8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0CA43FD8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C8F86BC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05585636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E3886A30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32A44CF2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4CFCE49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237A7F84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2EC7D52"/>
    <w:multiLevelType w:val="multilevel"/>
    <w:tmpl w:val="0742B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666B83"/>
    <w:multiLevelType w:val="hybridMultilevel"/>
    <w:tmpl w:val="A956B6F4"/>
    <w:lvl w:ilvl="0" w:tplc="3DAE9C8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E7C48FC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80327DD6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DDE8C20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F7007AC2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FCBE8746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1FDC85F0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B36CE37A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509A8106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88F29CA"/>
    <w:multiLevelType w:val="hybridMultilevel"/>
    <w:tmpl w:val="C4F43F02"/>
    <w:lvl w:ilvl="0" w:tplc="99C23972">
      <w:numFmt w:val="bullet"/>
      <w:lvlText w:val=""/>
      <w:lvlJc w:val="left"/>
      <w:pPr>
        <w:ind w:left="827" w:hanging="360"/>
      </w:pPr>
      <w:rPr>
        <w:rFonts w:hint="default"/>
        <w:w w:val="100"/>
        <w:lang w:val="en-US" w:eastAsia="en-US" w:bidi="ar-SA"/>
      </w:rPr>
    </w:lvl>
    <w:lvl w:ilvl="1" w:tplc="4BB86366">
      <w:numFmt w:val="bullet"/>
      <w:lvlText w:val="•"/>
      <w:lvlJc w:val="left"/>
      <w:pPr>
        <w:ind w:left="1173" w:hanging="360"/>
      </w:pPr>
      <w:rPr>
        <w:rFonts w:hint="default"/>
        <w:lang w:val="en-US" w:eastAsia="en-US" w:bidi="ar-SA"/>
      </w:rPr>
    </w:lvl>
    <w:lvl w:ilvl="2" w:tplc="C2D62C3A">
      <w:numFmt w:val="bullet"/>
      <w:lvlText w:val="•"/>
      <w:lvlJc w:val="left"/>
      <w:pPr>
        <w:ind w:left="1527" w:hanging="360"/>
      </w:pPr>
      <w:rPr>
        <w:rFonts w:hint="default"/>
        <w:lang w:val="en-US" w:eastAsia="en-US" w:bidi="ar-SA"/>
      </w:rPr>
    </w:lvl>
    <w:lvl w:ilvl="3" w:tplc="F2900BBE">
      <w:numFmt w:val="bullet"/>
      <w:lvlText w:val="•"/>
      <w:lvlJc w:val="left"/>
      <w:pPr>
        <w:ind w:left="1881" w:hanging="360"/>
      </w:pPr>
      <w:rPr>
        <w:rFonts w:hint="default"/>
        <w:lang w:val="en-US" w:eastAsia="en-US" w:bidi="ar-SA"/>
      </w:rPr>
    </w:lvl>
    <w:lvl w:ilvl="4" w:tplc="EC74CA06">
      <w:numFmt w:val="bullet"/>
      <w:lvlText w:val="•"/>
      <w:lvlJc w:val="left"/>
      <w:pPr>
        <w:ind w:left="2235" w:hanging="360"/>
      </w:pPr>
      <w:rPr>
        <w:rFonts w:hint="default"/>
        <w:lang w:val="en-US" w:eastAsia="en-US" w:bidi="ar-SA"/>
      </w:rPr>
    </w:lvl>
    <w:lvl w:ilvl="5" w:tplc="C8E47884">
      <w:numFmt w:val="bullet"/>
      <w:lvlText w:val="•"/>
      <w:lvlJc w:val="left"/>
      <w:pPr>
        <w:ind w:left="2589" w:hanging="360"/>
      </w:pPr>
      <w:rPr>
        <w:rFonts w:hint="default"/>
        <w:lang w:val="en-US" w:eastAsia="en-US" w:bidi="ar-SA"/>
      </w:rPr>
    </w:lvl>
    <w:lvl w:ilvl="6" w:tplc="FD6A4FFA">
      <w:numFmt w:val="bullet"/>
      <w:lvlText w:val="•"/>
      <w:lvlJc w:val="left"/>
      <w:pPr>
        <w:ind w:left="2943" w:hanging="360"/>
      </w:pPr>
      <w:rPr>
        <w:rFonts w:hint="default"/>
        <w:lang w:val="en-US" w:eastAsia="en-US" w:bidi="ar-SA"/>
      </w:rPr>
    </w:lvl>
    <w:lvl w:ilvl="7" w:tplc="BA968E7C">
      <w:numFmt w:val="bullet"/>
      <w:lvlText w:val="•"/>
      <w:lvlJc w:val="left"/>
      <w:pPr>
        <w:ind w:left="3297" w:hanging="360"/>
      </w:pPr>
      <w:rPr>
        <w:rFonts w:hint="default"/>
        <w:lang w:val="en-US" w:eastAsia="en-US" w:bidi="ar-SA"/>
      </w:rPr>
    </w:lvl>
    <w:lvl w:ilvl="8" w:tplc="9926AF80">
      <w:numFmt w:val="bullet"/>
      <w:lvlText w:val="•"/>
      <w:lvlJc w:val="left"/>
      <w:pPr>
        <w:ind w:left="3651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D4A398F"/>
    <w:multiLevelType w:val="hybridMultilevel"/>
    <w:tmpl w:val="E5E421D2"/>
    <w:lvl w:ilvl="0" w:tplc="D0A0218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A8C8320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F8FCA10C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C4662992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36EECB9A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7D44361C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4BB4CFB4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E92AB80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8B166E30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01C6C08"/>
    <w:multiLevelType w:val="hybridMultilevel"/>
    <w:tmpl w:val="5B7E7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69595A"/>
    <w:multiLevelType w:val="multilevel"/>
    <w:tmpl w:val="3BACB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6E534A"/>
    <w:multiLevelType w:val="hybridMultilevel"/>
    <w:tmpl w:val="FA5E9C76"/>
    <w:lvl w:ilvl="0" w:tplc="C7129650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D17580"/>
    <w:multiLevelType w:val="hybridMultilevel"/>
    <w:tmpl w:val="1A0EC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90111D"/>
    <w:multiLevelType w:val="hybridMultilevel"/>
    <w:tmpl w:val="5E78AEBC"/>
    <w:lvl w:ilvl="0" w:tplc="2F44D420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B254E"/>
    <w:multiLevelType w:val="multilevel"/>
    <w:tmpl w:val="94203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0D4AD8"/>
    <w:multiLevelType w:val="hybridMultilevel"/>
    <w:tmpl w:val="E794D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D6645"/>
    <w:multiLevelType w:val="multilevel"/>
    <w:tmpl w:val="4198B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E566E1"/>
    <w:multiLevelType w:val="hybridMultilevel"/>
    <w:tmpl w:val="2E886C0E"/>
    <w:lvl w:ilvl="0" w:tplc="CE1C9CAE">
      <w:start w:val="10"/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7395A"/>
    <w:multiLevelType w:val="multilevel"/>
    <w:tmpl w:val="BF98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8F7328"/>
    <w:multiLevelType w:val="hybridMultilevel"/>
    <w:tmpl w:val="2F60BAB6"/>
    <w:lvl w:ilvl="0" w:tplc="71425988">
      <w:numFmt w:val="bullet"/>
      <w:lvlText w:val="•"/>
      <w:lvlJc w:val="left"/>
      <w:pPr>
        <w:ind w:left="407" w:hanging="272"/>
      </w:pPr>
      <w:rPr>
        <w:rFonts w:ascii="Arial" w:eastAsia="Arial" w:hAnsi="Arial" w:cs="Arial" w:hint="default"/>
        <w:spacing w:val="-13"/>
        <w:w w:val="100"/>
        <w:sz w:val="24"/>
        <w:szCs w:val="24"/>
        <w:lang w:val="en-US" w:eastAsia="en-US" w:bidi="ar-SA"/>
      </w:rPr>
    </w:lvl>
    <w:lvl w:ilvl="1" w:tplc="45842C6C">
      <w:numFmt w:val="bullet"/>
      <w:lvlText w:val="•"/>
      <w:lvlJc w:val="left"/>
      <w:pPr>
        <w:ind w:left="676" w:hanging="272"/>
      </w:pPr>
      <w:rPr>
        <w:rFonts w:hint="default"/>
        <w:lang w:val="en-US" w:eastAsia="en-US" w:bidi="ar-SA"/>
      </w:rPr>
    </w:lvl>
    <w:lvl w:ilvl="2" w:tplc="8C7E23DE">
      <w:numFmt w:val="bullet"/>
      <w:lvlText w:val="•"/>
      <w:lvlJc w:val="left"/>
      <w:pPr>
        <w:ind w:left="952" w:hanging="272"/>
      </w:pPr>
      <w:rPr>
        <w:rFonts w:hint="default"/>
        <w:lang w:val="en-US" w:eastAsia="en-US" w:bidi="ar-SA"/>
      </w:rPr>
    </w:lvl>
    <w:lvl w:ilvl="3" w:tplc="6C0EEBFE">
      <w:numFmt w:val="bullet"/>
      <w:lvlText w:val="•"/>
      <w:lvlJc w:val="left"/>
      <w:pPr>
        <w:ind w:left="1229" w:hanging="272"/>
      </w:pPr>
      <w:rPr>
        <w:rFonts w:hint="default"/>
        <w:lang w:val="en-US" w:eastAsia="en-US" w:bidi="ar-SA"/>
      </w:rPr>
    </w:lvl>
    <w:lvl w:ilvl="4" w:tplc="2856BCDE">
      <w:numFmt w:val="bullet"/>
      <w:lvlText w:val="•"/>
      <w:lvlJc w:val="left"/>
      <w:pPr>
        <w:ind w:left="1505" w:hanging="272"/>
      </w:pPr>
      <w:rPr>
        <w:rFonts w:hint="default"/>
        <w:lang w:val="en-US" w:eastAsia="en-US" w:bidi="ar-SA"/>
      </w:rPr>
    </w:lvl>
    <w:lvl w:ilvl="5" w:tplc="27649786">
      <w:numFmt w:val="bullet"/>
      <w:lvlText w:val="•"/>
      <w:lvlJc w:val="left"/>
      <w:pPr>
        <w:ind w:left="1782" w:hanging="272"/>
      </w:pPr>
      <w:rPr>
        <w:rFonts w:hint="default"/>
        <w:lang w:val="en-US" w:eastAsia="en-US" w:bidi="ar-SA"/>
      </w:rPr>
    </w:lvl>
    <w:lvl w:ilvl="6" w:tplc="8ECA8482">
      <w:numFmt w:val="bullet"/>
      <w:lvlText w:val="•"/>
      <w:lvlJc w:val="left"/>
      <w:pPr>
        <w:ind w:left="2058" w:hanging="272"/>
      </w:pPr>
      <w:rPr>
        <w:rFonts w:hint="default"/>
        <w:lang w:val="en-US" w:eastAsia="en-US" w:bidi="ar-SA"/>
      </w:rPr>
    </w:lvl>
    <w:lvl w:ilvl="7" w:tplc="08DACCBE">
      <w:numFmt w:val="bullet"/>
      <w:lvlText w:val="•"/>
      <w:lvlJc w:val="left"/>
      <w:pPr>
        <w:ind w:left="2335" w:hanging="272"/>
      </w:pPr>
      <w:rPr>
        <w:rFonts w:hint="default"/>
        <w:lang w:val="en-US" w:eastAsia="en-US" w:bidi="ar-SA"/>
      </w:rPr>
    </w:lvl>
    <w:lvl w:ilvl="8" w:tplc="27A42412">
      <w:numFmt w:val="bullet"/>
      <w:lvlText w:val="•"/>
      <w:lvlJc w:val="left"/>
      <w:pPr>
        <w:ind w:left="2611" w:hanging="272"/>
      </w:pPr>
      <w:rPr>
        <w:rFonts w:hint="default"/>
        <w:lang w:val="en-US" w:eastAsia="en-US" w:bidi="ar-SA"/>
      </w:rPr>
    </w:lvl>
  </w:abstractNum>
  <w:abstractNum w:abstractNumId="20" w15:restartNumberingAfterBreak="0">
    <w:nsid w:val="40B92CC4"/>
    <w:multiLevelType w:val="multilevel"/>
    <w:tmpl w:val="49244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557866"/>
    <w:multiLevelType w:val="hybridMultilevel"/>
    <w:tmpl w:val="6AF8297E"/>
    <w:lvl w:ilvl="0" w:tplc="080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22" w15:restartNumberingAfterBreak="0">
    <w:nsid w:val="4D487CBF"/>
    <w:multiLevelType w:val="multilevel"/>
    <w:tmpl w:val="13421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5683C3E"/>
    <w:multiLevelType w:val="multilevel"/>
    <w:tmpl w:val="B61CE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0380DEF"/>
    <w:multiLevelType w:val="multilevel"/>
    <w:tmpl w:val="9BF6A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3C027A"/>
    <w:multiLevelType w:val="hybridMultilevel"/>
    <w:tmpl w:val="79288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04464B"/>
    <w:multiLevelType w:val="multilevel"/>
    <w:tmpl w:val="E5D00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183415"/>
    <w:multiLevelType w:val="multilevel"/>
    <w:tmpl w:val="6E647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8A3117"/>
    <w:multiLevelType w:val="multilevel"/>
    <w:tmpl w:val="15D4B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921365D"/>
    <w:multiLevelType w:val="multilevel"/>
    <w:tmpl w:val="79BA6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21"/>
  </w:num>
  <w:num w:numId="3">
    <w:abstractNumId w:val="4"/>
  </w:num>
  <w:num w:numId="4">
    <w:abstractNumId w:val="6"/>
  </w:num>
  <w:num w:numId="5">
    <w:abstractNumId w:val="8"/>
  </w:num>
  <w:num w:numId="6">
    <w:abstractNumId w:val="7"/>
  </w:num>
  <w:num w:numId="7">
    <w:abstractNumId w:val="11"/>
  </w:num>
  <w:num w:numId="8">
    <w:abstractNumId w:val="15"/>
  </w:num>
  <w:num w:numId="9">
    <w:abstractNumId w:val="22"/>
  </w:num>
  <w:num w:numId="10">
    <w:abstractNumId w:val="10"/>
  </w:num>
  <w:num w:numId="11">
    <w:abstractNumId w:val="18"/>
  </w:num>
  <w:num w:numId="12">
    <w:abstractNumId w:val="0"/>
  </w:num>
  <w:num w:numId="13">
    <w:abstractNumId w:val="20"/>
  </w:num>
  <w:num w:numId="14">
    <w:abstractNumId w:val="5"/>
  </w:num>
  <w:num w:numId="15">
    <w:abstractNumId w:val="12"/>
  </w:num>
  <w:num w:numId="16">
    <w:abstractNumId w:val="9"/>
  </w:num>
  <w:num w:numId="17">
    <w:abstractNumId w:val="13"/>
  </w:num>
  <w:num w:numId="18">
    <w:abstractNumId w:val="16"/>
  </w:num>
  <w:num w:numId="19">
    <w:abstractNumId w:val="26"/>
  </w:num>
  <w:num w:numId="20">
    <w:abstractNumId w:val="28"/>
  </w:num>
  <w:num w:numId="21">
    <w:abstractNumId w:val="2"/>
  </w:num>
  <w:num w:numId="22">
    <w:abstractNumId w:val="27"/>
  </w:num>
  <w:num w:numId="23">
    <w:abstractNumId w:val="24"/>
  </w:num>
  <w:num w:numId="24">
    <w:abstractNumId w:val="14"/>
  </w:num>
  <w:num w:numId="25">
    <w:abstractNumId w:val="17"/>
  </w:num>
  <w:num w:numId="26">
    <w:abstractNumId w:val="23"/>
  </w:num>
  <w:num w:numId="27">
    <w:abstractNumId w:val="25"/>
  </w:num>
  <w:num w:numId="28">
    <w:abstractNumId w:val="3"/>
  </w:num>
  <w:num w:numId="29">
    <w:abstractNumId w:val="1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C01"/>
    <w:rsid w:val="00001242"/>
    <w:rsid w:val="00002A13"/>
    <w:rsid w:val="00010B14"/>
    <w:rsid w:val="00011F0F"/>
    <w:rsid w:val="00026292"/>
    <w:rsid w:val="00033C2A"/>
    <w:rsid w:val="00047957"/>
    <w:rsid w:val="0006055E"/>
    <w:rsid w:val="00061EA8"/>
    <w:rsid w:val="00065BCC"/>
    <w:rsid w:val="00067F77"/>
    <w:rsid w:val="000806F8"/>
    <w:rsid w:val="000878C6"/>
    <w:rsid w:val="000A1EB1"/>
    <w:rsid w:val="000B5AD7"/>
    <w:rsid w:val="000D08CD"/>
    <w:rsid w:val="000E00C0"/>
    <w:rsid w:val="00100F13"/>
    <w:rsid w:val="001453FF"/>
    <w:rsid w:val="001739D6"/>
    <w:rsid w:val="001835DD"/>
    <w:rsid w:val="001A155A"/>
    <w:rsid w:val="001B40CF"/>
    <w:rsid w:val="001C535B"/>
    <w:rsid w:val="001D2E93"/>
    <w:rsid w:val="001D415C"/>
    <w:rsid w:val="00207A6C"/>
    <w:rsid w:val="00207C00"/>
    <w:rsid w:val="0021773F"/>
    <w:rsid w:val="00241BB2"/>
    <w:rsid w:val="0024438E"/>
    <w:rsid w:val="002658F8"/>
    <w:rsid w:val="00282B33"/>
    <w:rsid w:val="00291D3D"/>
    <w:rsid w:val="0029513E"/>
    <w:rsid w:val="002A5B9D"/>
    <w:rsid w:val="002B06C3"/>
    <w:rsid w:val="002C05AD"/>
    <w:rsid w:val="002D2C94"/>
    <w:rsid w:val="0030507D"/>
    <w:rsid w:val="00312A3E"/>
    <w:rsid w:val="00324727"/>
    <w:rsid w:val="0032767C"/>
    <w:rsid w:val="00330199"/>
    <w:rsid w:val="00340DA7"/>
    <w:rsid w:val="0034725E"/>
    <w:rsid w:val="00353CC7"/>
    <w:rsid w:val="0036673B"/>
    <w:rsid w:val="00382EE9"/>
    <w:rsid w:val="00384703"/>
    <w:rsid w:val="00392E9B"/>
    <w:rsid w:val="003A1D85"/>
    <w:rsid w:val="003C1282"/>
    <w:rsid w:val="003C1790"/>
    <w:rsid w:val="00401D11"/>
    <w:rsid w:val="004074CC"/>
    <w:rsid w:val="00420008"/>
    <w:rsid w:val="00423C01"/>
    <w:rsid w:val="0042465B"/>
    <w:rsid w:val="0042481B"/>
    <w:rsid w:val="00431A6D"/>
    <w:rsid w:val="00477856"/>
    <w:rsid w:val="00490AC7"/>
    <w:rsid w:val="00493E91"/>
    <w:rsid w:val="00497EB5"/>
    <w:rsid w:val="004B585D"/>
    <w:rsid w:val="004C5C84"/>
    <w:rsid w:val="004F6915"/>
    <w:rsid w:val="00501D39"/>
    <w:rsid w:val="00505C5A"/>
    <w:rsid w:val="00531233"/>
    <w:rsid w:val="00533F89"/>
    <w:rsid w:val="0054333D"/>
    <w:rsid w:val="00553B25"/>
    <w:rsid w:val="005655A8"/>
    <w:rsid w:val="00584266"/>
    <w:rsid w:val="00595D5C"/>
    <w:rsid w:val="005A2C80"/>
    <w:rsid w:val="005A64CD"/>
    <w:rsid w:val="005A79B1"/>
    <w:rsid w:val="005B5C3F"/>
    <w:rsid w:val="005D2E3F"/>
    <w:rsid w:val="00606250"/>
    <w:rsid w:val="00612539"/>
    <w:rsid w:val="00615055"/>
    <w:rsid w:val="0062032E"/>
    <w:rsid w:val="00632F45"/>
    <w:rsid w:val="00641BA6"/>
    <w:rsid w:val="006435F1"/>
    <w:rsid w:val="00671EF0"/>
    <w:rsid w:val="006A5080"/>
    <w:rsid w:val="006E63BA"/>
    <w:rsid w:val="00726D77"/>
    <w:rsid w:val="00756C26"/>
    <w:rsid w:val="0076778E"/>
    <w:rsid w:val="00781562"/>
    <w:rsid w:val="007A1264"/>
    <w:rsid w:val="007A22CE"/>
    <w:rsid w:val="007D0A83"/>
    <w:rsid w:val="007E0E1C"/>
    <w:rsid w:val="007F31F3"/>
    <w:rsid w:val="00804AE1"/>
    <w:rsid w:val="0081425A"/>
    <w:rsid w:val="00825D66"/>
    <w:rsid w:val="00827451"/>
    <w:rsid w:val="00833011"/>
    <w:rsid w:val="00846DB6"/>
    <w:rsid w:val="00870BFD"/>
    <w:rsid w:val="008734F9"/>
    <w:rsid w:val="0087405D"/>
    <w:rsid w:val="008C453A"/>
    <w:rsid w:val="008D3188"/>
    <w:rsid w:val="008F61FE"/>
    <w:rsid w:val="00932EBB"/>
    <w:rsid w:val="009521C8"/>
    <w:rsid w:val="0095756E"/>
    <w:rsid w:val="009807C2"/>
    <w:rsid w:val="00984236"/>
    <w:rsid w:val="00984AAF"/>
    <w:rsid w:val="00986DA8"/>
    <w:rsid w:val="00996F27"/>
    <w:rsid w:val="009A4607"/>
    <w:rsid w:val="009C51D3"/>
    <w:rsid w:val="009D64B9"/>
    <w:rsid w:val="009F518B"/>
    <w:rsid w:val="00A15FA4"/>
    <w:rsid w:val="00A22EE2"/>
    <w:rsid w:val="00A25690"/>
    <w:rsid w:val="00A35A34"/>
    <w:rsid w:val="00A556C6"/>
    <w:rsid w:val="00A647BC"/>
    <w:rsid w:val="00A74320"/>
    <w:rsid w:val="00A74C03"/>
    <w:rsid w:val="00A97628"/>
    <w:rsid w:val="00AB4746"/>
    <w:rsid w:val="00AC2C16"/>
    <w:rsid w:val="00AD3430"/>
    <w:rsid w:val="00AD5236"/>
    <w:rsid w:val="00AE1E36"/>
    <w:rsid w:val="00B1112E"/>
    <w:rsid w:val="00B13D82"/>
    <w:rsid w:val="00B27B40"/>
    <w:rsid w:val="00B31EC5"/>
    <w:rsid w:val="00B35C27"/>
    <w:rsid w:val="00B36731"/>
    <w:rsid w:val="00B372D7"/>
    <w:rsid w:val="00B377C9"/>
    <w:rsid w:val="00B41513"/>
    <w:rsid w:val="00B51E03"/>
    <w:rsid w:val="00B63725"/>
    <w:rsid w:val="00B718BC"/>
    <w:rsid w:val="00B80670"/>
    <w:rsid w:val="00B86A9A"/>
    <w:rsid w:val="00B92F83"/>
    <w:rsid w:val="00B96200"/>
    <w:rsid w:val="00BC465D"/>
    <w:rsid w:val="00BC7DD4"/>
    <w:rsid w:val="00BD200E"/>
    <w:rsid w:val="00BD3D24"/>
    <w:rsid w:val="00BD76B9"/>
    <w:rsid w:val="00BE4304"/>
    <w:rsid w:val="00C111D8"/>
    <w:rsid w:val="00C121D5"/>
    <w:rsid w:val="00C2374A"/>
    <w:rsid w:val="00C27BE8"/>
    <w:rsid w:val="00C349D2"/>
    <w:rsid w:val="00C37F9B"/>
    <w:rsid w:val="00C6052B"/>
    <w:rsid w:val="00C6170B"/>
    <w:rsid w:val="00C712FF"/>
    <w:rsid w:val="00C82609"/>
    <w:rsid w:val="00CA02CF"/>
    <w:rsid w:val="00CA52F1"/>
    <w:rsid w:val="00CE1FB5"/>
    <w:rsid w:val="00CF194F"/>
    <w:rsid w:val="00CF4B20"/>
    <w:rsid w:val="00D01618"/>
    <w:rsid w:val="00D10B92"/>
    <w:rsid w:val="00D123FD"/>
    <w:rsid w:val="00D22201"/>
    <w:rsid w:val="00D23EE5"/>
    <w:rsid w:val="00D248E2"/>
    <w:rsid w:val="00D405E0"/>
    <w:rsid w:val="00D43BD4"/>
    <w:rsid w:val="00D443C1"/>
    <w:rsid w:val="00D512A3"/>
    <w:rsid w:val="00D52FAA"/>
    <w:rsid w:val="00D56AEB"/>
    <w:rsid w:val="00D60D5C"/>
    <w:rsid w:val="00D806FA"/>
    <w:rsid w:val="00D94BD0"/>
    <w:rsid w:val="00D969A5"/>
    <w:rsid w:val="00DC1175"/>
    <w:rsid w:val="00DC51C4"/>
    <w:rsid w:val="00DC5767"/>
    <w:rsid w:val="00DE62F4"/>
    <w:rsid w:val="00E04838"/>
    <w:rsid w:val="00E05F3C"/>
    <w:rsid w:val="00E13924"/>
    <w:rsid w:val="00E55655"/>
    <w:rsid w:val="00E57ACE"/>
    <w:rsid w:val="00E7174D"/>
    <w:rsid w:val="00E8046B"/>
    <w:rsid w:val="00E86870"/>
    <w:rsid w:val="00E87F86"/>
    <w:rsid w:val="00E967B0"/>
    <w:rsid w:val="00EB505C"/>
    <w:rsid w:val="00EC25C7"/>
    <w:rsid w:val="00ED36DE"/>
    <w:rsid w:val="00EE0B92"/>
    <w:rsid w:val="00EF5280"/>
    <w:rsid w:val="00EF638A"/>
    <w:rsid w:val="00F1043C"/>
    <w:rsid w:val="00F350EC"/>
    <w:rsid w:val="00F57164"/>
    <w:rsid w:val="00F64962"/>
    <w:rsid w:val="00F70AAF"/>
    <w:rsid w:val="00F749D1"/>
    <w:rsid w:val="00F96F57"/>
    <w:rsid w:val="00FA3209"/>
    <w:rsid w:val="00FB5BBD"/>
    <w:rsid w:val="00FC251F"/>
    <w:rsid w:val="00FC6D22"/>
    <w:rsid w:val="00FD6B94"/>
    <w:rsid w:val="00FF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DD8D5"/>
  <w15:chartTrackingRefBased/>
  <w15:docId w15:val="{32D704DD-0A97-4A70-8097-7886AE21B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D31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718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23C01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423C01"/>
    <w:rPr>
      <w:rFonts w:ascii="Comic Sans MS" w:eastAsia="Comic Sans MS" w:hAnsi="Comic Sans MS" w:cs="Comic Sans MS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423C01"/>
    <w:pPr>
      <w:widowControl w:val="0"/>
      <w:autoSpaceDE w:val="0"/>
      <w:autoSpaceDN w:val="0"/>
      <w:spacing w:before="62" w:after="0" w:line="240" w:lineRule="auto"/>
      <w:ind w:left="134"/>
    </w:pPr>
    <w:rPr>
      <w:rFonts w:ascii="Carlito" w:eastAsia="Carlito" w:hAnsi="Carlito" w:cs="Carlito"/>
      <w:lang w:val="en-US"/>
    </w:rPr>
  </w:style>
  <w:style w:type="paragraph" w:styleId="ListParagraph">
    <w:name w:val="List Paragraph"/>
    <w:basedOn w:val="Normal"/>
    <w:uiPriority w:val="34"/>
    <w:qFormat/>
    <w:rsid w:val="005D2E3F"/>
    <w:pPr>
      <w:ind w:left="720"/>
      <w:contextualSpacing/>
    </w:pPr>
  </w:style>
  <w:style w:type="paragraph" w:customStyle="1" w:styleId="Default">
    <w:name w:val="Default"/>
    <w:rsid w:val="00B27B40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B27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D39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265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658F8"/>
  </w:style>
  <w:style w:type="character" w:customStyle="1" w:styleId="scxw244348247">
    <w:name w:val="scxw244348247"/>
    <w:basedOn w:val="DefaultParagraphFont"/>
    <w:rsid w:val="002658F8"/>
  </w:style>
  <w:style w:type="character" w:customStyle="1" w:styleId="eop">
    <w:name w:val="eop"/>
    <w:basedOn w:val="DefaultParagraphFont"/>
    <w:rsid w:val="002658F8"/>
  </w:style>
  <w:style w:type="paragraph" w:customStyle="1" w:styleId="lessonskey-word">
    <w:name w:val="lessons__key-word"/>
    <w:basedOn w:val="Normal"/>
    <w:rsid w:val="00A64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l-lg-4">
    <w:name w:val="col-lg-4"/>
    <w:basedOn w:val="Normal"/>
    <w:rsid w:val="006E6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D318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1D4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D415C"/>
    <w:rPr>
      <w:b/>
      <w:bCs/>
    </w:rPr>
  </w:style>
  <w:style w:type="character" w:styleId="Hyperlink">
    <w:name w:val="Hyperlink"/>
    <w:basedOn w:val="DefaultParagraphFont"/>
    <w:uiPriority w:val="99"/>
    <w:unhideWhenUsed/>
    <w:rsid w:val="00E967B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B0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B718BC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40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8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8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7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0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9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5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3FA394E-55D1-483D-A7F7-A0CC33371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Wade</dc:creator>
  <cp:keywords/>
  <dc:description/>
  <cp:lastModifiedBy>Rebecca Doyle</cp:lastModifiedBy>
  <cp:revision>2</cp:revision>
  <cp:lastPrinted>2024-07-17T07:15:00Z</cp:lastPrinted>
  <dcterms:created xsi:type="dcterms:W3CDTF">2024-10-21T21:17:00Z</dcterms:created>
  <dcterms:modified xsi:type="dcterms:W3CDTF">2024-10-21T21:17:00Z</dcterms:modified>
</cp:coreProperties>
</file>