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F3DA0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8F3DA0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noProof/>
                <w:sz w:val="18"/>
                <w:szCs w:val="18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F3DA0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056C5859" w:rsidR="00702833" w:rsidRPr="008F3DA0" w:rsidRDefault="003C7474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Reception 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7C9CF74C" w:rsidR="00702833" w:rsidRPr="008F3DA0" w:rsidRDefault="00702833" w:rsidP="00D1409B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Topic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8B38DF">
              <w:rPr>
                <w:rFonts w:ascii="Comic Sans MS" w:hAnsi="Comic Sans MS"/>
                <w:sz w:val="18"/>
                <w:szCs w:val="18"/>
              </w:rPr>
              <w:t>H</w:t>
            </w:r>
            <w:r w:rsidR="008F3DA0" w:rsidRPr="008F3DA0">
              <w:rPr>
                <w:rFonts w:ascii="Comic Sans MS" w:hAnsi="Comic Sans MS"/>
                <w:sz w:val="18"/>
                <w:szCs w:val="18"/>
              </w:rPr>
              <w:t>umans</w:t>
            </w:r>
          </w:p>
        </w:tc>
      </w:tr>
      <w:tr w:rsidR="00702833" w:rsidRPr="008F3DA0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75" w:type="dxa"/>
            <w:gridSpan w:val="2"/>
          </w:tcPr>
          <w:p w14:paraId="6A54F6F8" w14:textId="6BBC0056" w:rsidR="003C7474" w:rsidRPr="003C7474" w:rsidRDefault="003C7474" w:rsidP="003C7474">
            <w:pPr>
              <w:pStyle w:val="TableParagraph"/>
              <w:tabs>
                <w:tab w:val="left" w:pos="417"/>
                <w:tab w:val="left" w:pos="418"/>
              </w:tabs>
              <w:spacing w:before="53" w:line="269" w:lineRule="exact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3C7474">
              <w:rPr>
                <w:rFonts w:ascii="Comic Sans MS" w:hAnsi="Comic Sans MS"/>
                <w:b/>
                <w:sz w:val="18"/>
                <w:szCs w:val="18"/>
              </w:rPr>
              <w:t xml:space="preserve">Understanding the world </w:t>
            </w:r>
            <w:r w:rsidR="00702833" w:rsidRPr="003C7474">
              <w:rPr>
                <w:rFonts w:ascii="Comic Sans MS" w:hAnsi="Comic Sans MS"/>
                <w:b/>
                <w:sz w:val="18"/>
                <w:szCs w:val="18"/>
              </w:rPr>
              <w:t>: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324"/>
            </w:tblGrid>
            <w:tr w:rsidR="003C7474" w14:paraId="71A7D850" w14:textId="77777777">
              <w:trPr>
                <w:trHeight w:val="103"/>
              </w:trPr>
              <w:tc>
                <w:tcPr>
                  <w:tcW w:w="12324" w:type="dxa"/>
                </w:tcPr>
                <w:p w14:paraId="74E1FC6A" w14:textId="77777777" w:rsidR="003C7474" w:rsidRPr="003C7474" w:rsidRDefault="003C7474" w:rsidP="003C7474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14:paraId="71E329A9" w14:textId="77777777" w:rsidR="00D1409B" w:rsidRPr="00D1409B" w:rsidRDefault="00D1409B" w:rsidP="00D1409B">
                  <w:pPr>
                    <w:pStyle w:val="ListParagraph"/>
                    <w:widowControl/>
                    <w:numPr>
                      <w:ilvl w:val="0"/>
                      <w:numId w:val="34"/>
                    </w:numPr>
                    <w:adjustRightInd w:val="0"/>
                    <w:rPr>
                      <w:rFonts w:ascii="Comic Sans MS" w:eastAsiaTheme="minorHAnsi" w:hAnsi="Comic Sans MS" w:cs="Arial"/>
                      <w:sz w:val="16"/>
                      <w:szCs w:val="16"/>
                      <w:lang w:val="en-GB"/>
                    </w:rPr>
                  </w:pPr>
                  <w:r w:rsidRPr="00D1409B">
                    <w:rPr>
                      <w:rFonts w:ascii="Comic Sans MS" w:eastAsiaTheme="minorHAnsi" w:hAnsi="Comic Sans MS" w:cs="Arial"/>
                      <w:sz w:val="16"/>
                      <w:szCs w:val="16"/>
                      <w:lang w:val="en-GB"/>
                    </w:rPr>
                    <w:t>Talk about members of their immediate family and community.</w:t>
                  </w:r>
                </w:p>
                <w:p w14:paraId="5A7FBDF9" w14:textId="1545DF4A" w:rsidR="003C7474" w:rsidRPr="003C7474" w:rsidRDefault="00D1409B" w:rsidP="00D1409B">
                  <w:pPr>
                    <w:pStyle w:val="NoSpacing"/>
                    <w:numPr>
                      <w:ilvl w:val="0"/>
                      <w:numId w:val="34"/>
                    </w:num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1409B">
                    <w:rPr>
                      <w:rFonts w:ascii="Comic Sans MS" w:eastAsiaTheme="minorHAnsi" w:hAnsi="Comic Sans MS" w:cs="Arial"/>
                      <w:sz w:val="16"/>
                      <w:szCs w:val="16"/>
                      <w:lang w:val="en-GB"/>
                    </w:rPr>
                    <w:t>Name and describe people who are familiar to them.</w:t>
                  </w:r>
                </w:p>
              </w:tc>
            </w:tr>
            <w:tr w:rsidR="003C7474" w14:paraId="77BA464B" w14:textId="77777777">
              <w:trPr>
                <w:trHeight w:val="103"/>
              </w:trPr>
              <w:tc>
                <w:tcPr>
                  <w:tcW w:w="12324" w:type="dxa"/>
                </w:tcPr>
                <w:p w14:paraId="4F22739E" w14:textId="77777777" w:rsidR="003C7474" w:rsidRPr="003C7474" w:rsidRDefault="003C7474" w:rsidP="003C7474">
                  <w:pPr>
                    <w:pStyle w:val="NoSpacing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3C7474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Links with other areas of learning </w:t>
                  </w:r>
                </w:p>
              </w:tc>
            </w:tr>
            <w:tr w:rsidR="003C7474" w14:paraId="346F8C63" w14:textId="77777777">
              <w:trPr>
                <w:trHeight w:val="365"/>
              </w:trPr>
              <w:tc>
                <w:tcPr>
                  <w:tcW w:w="12324" w:type="dxa"/>
                </w:tcPr>
                <w:p w14:paraId="0A895994" w14:textId="77777777" w:rsidR="00D1409B" w:rsidRPr="00D1409B" w:rsidRDefault="00D1409B" w:rsidP="00D1409B">
                  <w:pPr>
                    <w:widowControl/>
                    <w:adjustRightInd w:val="0"/>
                    <w:rPr>
                      <w:rFonts w:ascii="Comic Sans MS" w:eastAsiaTheme="minorHAnsi" w:hAnsi="Comic Sans MS" w:cs="Arial"/>
                      <w:b/>
                      <w:bCs/>
                      <w:color w:val="000000"/>
                      <w:sz w:val="16"/>
                      <w:szCs w:val="16"/>
                      <w:lang w:val="en-GB"/>
                    </w:rPr>
                  </w:pPr>
                  <w:r w:rsidRPr="00D1409B">
                    <w:rPr>
                      <w:rFonts w:ascii="Comic Sans MS" w:eastAsiaTheme="minorHAnsi" w:hAnsi="Comic Sans MS" w:cs="Arial"/>
                      <w:b/>
                      <w:bCs/>
                      <w:color w:val="000000"/>
                      <w:sz w:val="16"/>
                      <w:szCs w:val="16"/>
                      <w:lang w:val="en-GB"/>
                    </w:rPr>
                    <w:t>Personal, Social and Emotional Development</w:t>
                  </w:r>
                </w:p>
                <w:p w14:paraId="523E4693" w14:textId="1EDF2394" w:rsidR="00D1409B" w:rsidRPr="00D1409B" w:rsidRDefault="00D1409B" w:rsidP="00D1409B">
                  <w:pPr>
                    <w:pStyle w:val="ListParagraph"/>
                    <w:widowControl/>
                    <w:numPr>
                      <w:ilvl w:val="0"/>
                      <w:numId w:val="37"/>
                    </w:numPr>
                    <w:adjustRightInd w:val="0"/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</w:pPr>
                  <w:r w:rsidRPr="00D1409B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See themselves as a valuable individual.</w:t>
                  </w:r>
                </w:p>
                <w:p w14:paraId="3A265E01" w14:textId="1AD30D1C" w:rsidR="00D1409B" w:rsidRPr="00D1409B" w:rsidRDefault="00D1409B" w:rsidP="00D1409B">
                  <w:pPr>
                    <w:pStyle w:val="ListParagraph"/>
                    <w:widowControl/>
                    <w:numPr>
                      <w:ilvl w:val="0"/>
                      <w:numId w:val="37"/>
                    </w:numPr>
                    <w:adjustRightInd w:val="0"/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</w:pPr>
                  <w:r w:rsidRPr="00D1409B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Manage their own needs.</w:t>
                  </w:r>
                </w:p>
                <w:p w14:paraId="0D0DDB4B" w14:textId="77777777" w:rsidR="00D1409B" w:rsidRDefault="00D1409B" w:rsidP="00D1409B">
                  <w:pPr>
                    <w:widowControl/>
                    <w:adjustRightInd w:val="0"/>
                    <w:rPr>
                      <w:rFonts w:ascii="Comic Sans MS" w:eastAsiaTheme="minorHAnsi" w:hAnsi="Comic Sans MS" w:cs="Arial"/>
                      <w:b/>
                      <w:bCs/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rFonts w:ascii="Comic Sans MS" w:eastAsiaTheme="minorHAnsi" w:hAnsi="Comic Sans MS" w:cs="Arial"/>
                      <w:b/>
                      <w:bCs/>
                      <w:color w:val="000000"/>
                      <w:sz w:val="16"/>
                      <w:szCs w:val="16"/>
                      <w:lang w:val="en-GB"/>
                    </w:rPr>
                    <w:t>Physical Development</w:t>
                  </w:r>
                </w:p>
                <w:p w14:paraId="77DB0703" w14:textId="1D4188D6" w:rsidR="00D1409B" w:rsidRPr="00D1409B" w:rsidRDefault="00D1409B" w:rsidP="00D1409B">
                  <w:pPr>
                    <w:pStyle w:val="ListParagraph"/>
                    <w:widowControl/>
                    <w:numPr>
                      <w:ilvl w:val="0"/>
                      <w:numId w:val="36"/>
                    </w:numPr>
                    <w:adjustRightInd w:val="0"/>
                    <w:rPr>
                      <w:rFonts w:ascii="Comic Sans MS" w:eastAsiaTheme="minorHAnsi" w:hAnsi="Comic Sans MS" w:cs="Arial"/>
                      <w:b/>
                      <w:bCs/>
                      <w:color w:val="000000"/>
                      <w:sz w:val="16"/>
                      <w:szCs w:val="16"/>
                      <w:lang w:val="en-GB"/>
                    </w:rPr>
                  </w:pPr>
                  <w:r w:rsidRPr="00D1409B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Know and talk about the different factors that support their overall health and wellbeing: regular physical activity; healthy eating;</w:t>
                  </w:r>
                  <w:r w:rsidRPr="00D1409B">
                    <w:rPr>
                      <w:rFonts w:ascii="Comic Sans MS" w:eastAsiaTheme="minorHAnsi" w:hAnsi="Comic Sans MS" w:cs="ArialMT"/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r w:rsidRPr="00D1409B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being a safe pedestrian.</w:t>
                  </w:r>
                </w:p>
                <w:p w14:paraId="28A8EFE8" w14:textId="3C19D8F6" w:rsidR="00D1409B" w:rsidRPr="00D1409B" w:rsidRDefault="00D1409B" w:rsidP="00D1409B">
                  <w:pPr>
                    <w:pStyle w:val="ListParagraph"/>
                    <w:widowControl/>
                    <w:numPr>
                      <w:ilvl w:val="0"/>
                      <w:numId w:val="36"/>
                    </w:numPr>
                    <w:adjustRightInd w:val="0"/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</w:pPr>
                  <w:r w:rsidRPr="00D1409B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Further develop the skills they need to manage the school day successfully: lining up and queuing; mealtimes; personal hygiene.</w:t>
                  </w:r>
                </w:p>
                <w:p w14:paraId="74086DD2" w14:textId="77777777" w:rsidR="00D1409B" w:rsidRPr="00D1409B" w:rsidRDefault="00D1409B" w:rsidP="00D1409B">
                  <w:pPr>
                    <w:widowControl/>
                    <w:adjustRightInd w:val="0"/>
                    <w:rPr>
                      <w:rFonts w:ascii="Comic Sans MS" w:eastAsiaTheme="minorHAnsi" w:hAnsi="Comic Sans MS" w:cs="Arial"/>
                      <w:b/>
                      <w:bCs/>
                      <w:color w:val="000000"/>
                      <w:sz w:val="16"/>
                      <w:szCs w:val="16"/>
                      <w:lang w:val="en-GB"/>
                    </w:rPr>
                  </w:pPr>
                  <w:r w:rsidRPr="00D1409B">
                    <w:rPr>
                      <w:rFonts w:ascii="Comic Sans MS" w:eastAsiaTheme="minorHAnsi" w:hAnsi="Comic Sans MS" w:cs="Arial"/>
                      <w:b/>
                      <w:bCs/>
                      <w:color w:val="000000"/>
                      <w:sz w:val="16"/>
                      <w:szCs w:val="16"/>
                      <w:lang w:val="en-GB"/>
                    </w:rPr>
                    <w:t>Mathematics</w:t>
                  </w:r>
                </w:p>
                <w:p w14:paraId="349E354D" w14:textId="1340963D" w:rsidR="003C7474" w:rsidRPr="00D1409B" w:rsidRDefault="00D1409B" w:rsidP="00D1409B">
                  <w:pPr>
                    <w:pStyle w:val="ListParagraph"/>
                    <w:widowControl/>
                    <w:numPr>
                      <w:ilvl w:val="0"/>
                      <w:numId w:val="35"/>
                    </w:numPr>
                    <w:adjustRightInd w:val="0"/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</w:pPr>
                  <w:r w:rsidRPr="00D1409B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Compare length, weight and capacity.</w:t>
                  </w:r>
                  <w:r w:rsidRPr="00D1409B">
                    <w:rPr>
                      <w:rFonts w:ascii="Comic Sans MS" w:eastAsiaTheme="minorHAnsi" w:hAnsi="Comic Sans MS" w:cs="Arial"/>
                      <w:b/>
                      <w:bCs/>
                      <w:color w:val="FFFFFF"/>
                      <w:sz w:val="16"/>
                      <w:szCs w:val="16"/>
                      <w:lang w:val="en-GB"/>
                    </w:rPr>
                    <w:t xml:space="preserve"> learning Future learning</w:t>
                  </w:r>
                </w:p>
              </w:tc>
            </w:tr>
          </w:tbl>
          <w:p w14:paraId="0BB09D7E" w14:textId="26329991" w:rsidR="00702833" w:rsidRPr="008F3DA0" w:rsidRDefault="00702833" w:rsidP="003C7474">
            <w:pPr>
              <w:pStyle w:val="TableParagraph"/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5AAC35A3" w14:textId="77777777" w:rsidR="00702833" w:rsidRPr="008F3DA0" w:rsidRDefault="00702833" w:rsidP="00702833">
      <w:pPr>
        <w:pStyle w:val="BodyText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8F3DA0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8F3DA0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Prior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8F3DA0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Future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</w:tr>
      <w:tr w:rsidR="00702833" w:rsidRPr="008F3DA0" w14:paraId="2EDD8286" w14:textId="77777777" w:rsidTr="0071004C">
        <w:trPr>
          <w:trHeight w:val="1335"/>
        </w:trPr>
        <w:tc>
          <w:tcPr>
            <w:tcW w:w="76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13"/>
            </w:tblGrid>
            <w:tr w:rsidR="003C7474" w:rsidRPr="003C7474" w14:paraId="797C43AE" w14:textId="77777777">
              <w:trPr>
                <w:trHeight w:val="490"/>
              </w:trPr>
              <w:tc>
                <w:tcPr>
                  <w:tcW w:w="7113" w:type="dxa"/>
                </w:tcPr>
                <w:p w14:paraId="2ED388A7" w14:textId="11EAE4BB" w:rsidR="003C7474" w:rsidRPr="00D1409B" w:rsidRDefault="00D1409B" w:rsidP="00D1409B">
                  <w:pPr>
                    <w:pStyle w:val="ListParagraph"/>
                    <w:widowControl/>
                    <w:numPr>
                      <w:ilvl w:val="0"/>
                      <w:numId w:val="35"/>
                    </w:numPr>
                    <w:adjustRightInd w:val="0"/>
                    <w:rPr>
                      <w:rFonts w:ascii="Arial" w:eastAsiaTheme="minorHAnsi" w:hAnsi="Arial" w:cs="Arial"/>
                      <w:color w:val="000000"/>
                      <w:lang w:val="en-GB"/>
                    </w:rPr>
                  </w:pPr>
                  <w:r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Use all their senses in hands-on exploration of natural materials. (</w:t>
                  </w:r>
                  <w:r w:rsidR="0071004C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N</w:t>
                  </w:r>
                  <w:r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ursery)</w:t>
                  </w:r>
                </w:p>
                <w:p w14:paraId="2B4482ED" w14:textId="4A7FDF2D" w:rsidR="00D1409B" w:rsidRPr="00D1409B" w:rsidRDefault="00D1409B" w:rsidP="00D1409B">
                  <w:pPr>
                    <w:pStyle w:val="ListParagraph"/>
                    <w:widowControl/>
                    <w:numPr>
                      <w:ilvl w:val="0"/>
                      <w:numId w:val="35"/>
                    </w:numPr>
                    <w:adjustRightInd w:val="0"/>
                    <w:rPr>
                      <w:rFonts w:ascii="Arial" w:eastAsiaTheme="minorHAnsi" w:hAnsi="Arial" w:cs="Arial"/>
                      <w:color w:val="000000"/>
                      <w:lang w:val="en-GB"/>
                    </w:rPr>
                  </w:pPr>
                  <w:r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 xml:space="preserve">Begin to make sense of their own life story and family’s history </w:t>
                  </w:r>
                  <w:r w:rsidR="0071004C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(N</w:t>
                  </w:r>
                  <w:r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ursery)</w:t>
                  </w:r>
                </w:p>
                <w:p w14:paraId="4E525585" w14:textId="07928422" w:rsidR="00D1409B" w:rsidRPr="00D1409B" w:rsidRDefault="00D1409B" w:rsidP="00D1409B">
                  <w:pPr>
                    <w:pStyle w:val="ListParagraph"/>
                    <w:widowControl/>
                    <w:numPr>
                      <w:ilvl w:val="0"/>
                      <w:numId w:val="35"/>
                    </w:numPr>
                    <w:adjustRightInd w:val="0"/>
                    <w:rPr>
                      <w:rFonts w:ascii="Arial" w:eastAsiaTheme="minorHAnsi" w:hAnsi="Arial" w:cs="Arial"/>
                      <w:color w:val="000000"/>
                      <w:lang w:val="en-GB"/>
                    </w:rPr>
                  </w:pPr>
                  <w:r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Understand the key features of the life cycle of plant and an anim</w:t>
                  </w:r>
                  <w:r w:rsidR="0071004C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al. (N</w:t>
                  </w:r>
                  <w:r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ursery)</w:t>
                  </w:r>
                </w:p>
                <w:p w14:paraId="3FA6B50B" w14:textId="2B194112" w:rsidR="00D1409B" w:rsidRPr="00D1409B" w:rsidRDefault="00D1409B" w:rsidP="00D1409B">
                  <w:pPr>
                    <w:pStyle w:val="ListParagraph"/>
                    <w:widowControl/>
                    <w:numPr>
                      <w:ilvl w:val="0"/>
                      <w:numId w:val="35"/>
                    </w:numPr>
                    <w:adjustRightInd w:val="0"/>
                    <w:rPr>
                      <w:rFonts w:ascii="Arial" w:eastAsiaTheme="minorHAnsi" w:hAnsi="Arial" w:cs="Arial"/>
                      <w:color w:val="000000"/>
                      <w:lang w:val="en-GB"/>
                    </w:rPr>
                  </w:pPr>
                  <w:r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 xml:space="preserve">Begin to understand the need to respect and care for the natural environment </w:t>
                  </w:r>
                  <w:r w:rsidR="0071004C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and all living things. (N</w:t>
                  </w:r>
                  <w:r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>ursery)</w:t>
                  </w:r>
                </w:p>
              </w:tc>
            </w:tr>
          </w:tbl>
          <w:p w14:paraId="7C535125" w14:textId="202060B5" w:rsidR="00702833" w:rsidRPr="008F3DA0" w:rsidRDefault="00702833" w:rsidP="000B405C">
            <w:pPr>
              <w:pStyle w:val="TableParagraph"/>
              <w:tabs>
                <w:tab w:val="left" w:pos="417"/>
                <w:tab w:val="left" w:pos="418"/>
              </w:tabs>
              <w:ind w:left="0" w:right="206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697" w:type="dxa"/>
          </w:tcPr>
          <w:p w14:paraId="581EC0F6" w14:textId="1C0A7802" w:rsidR="00702833" w:rsidRPr="003C7474" w:rsidRDefault="00FB7FE7" w:rsidP="00FB7FE7">
            <w:pPr>
              <w:pStyle w:val="Default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Identify, name, draw and label the basic parts of the human body and say which part of the body is associated with each sense. (yr1)</w:t>
            </w:r>
          </w:p>
        </w:tc>
      </w:tr>
    </w:tbl>
    <w:p w14:paraId="02E50A67" w14:textId="77777777" w:rsidR="00702833" w:rsidRPr="008F3DA0" w:rsidRDefault="00702833" w:rsidP="00702833">
      <w:pPr>
        <w:pStyle w:val="BodyText"/>
        <w:spacing w:before="8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46"/>
        <w:gridCol w:w="48"/>
      </w:tblGrid>
      <w:tr w:rsidR="00702833" w:rsidRPr="008F3DA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F3DA0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PUPILS NEED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DO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SECURE</w:t>
            </w:r>
          </w:p>
        </w:tc>
      </w:tr>
      <w:tr w:rsidR="00702833" w:rsidRPr="008F3DA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685219B4" w:rsidR="00702833" w:rsidRPr="008F3DA0" w:rsidRDefault="00702833" w:rsidP="003C7474">
            <w:pPr>
              <w:pStyle w:val="TableParagraph"/>
              <w:spacing w:before="53"/>
              <w:ind w:left="0" w:right="3730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</w:p>
        </w:tc>
      </w:tr>
      <w:tr w:rsidR="00702833" w:rsidRPr="008F3DA0" w14:paraId="754E96B6" w14:textId="77777777" w:rsidTr="003C7474">
        <w:trPr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3288F00D" w14:textId="77777777" w:rsidR="00702833" w:rsidRPr="008F3DA0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learning</w:t>
            </w:r>
          </w:p>
        </w:tc>
        <w:tc>
          <w:tcPr>
            <w:tcW w:w="48" w:type="dxa"/>
            <w:shd w:val="clear" w:color="auto" w:fill="D9E2F3" w:themeFill="accent1" w:themeFillTint="33"/>
          </w:tcPr>
          <w:p w14:paraId="4A6DE748" w14:textId="795DFA98" w:rsidR="00702833" w:rsidRPr="008F3DA0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C7474" w:rsidRPr="008F3DA0" w14:paraId="09B76F50" w14:textId="77777777" w:rsidTr="003C7474">
        <w:trPr>
          <w:gridAfter w:val="1"/>
          <w:wAfter w:w="48" w:type="dxa"/>
          <w:trHeight w:val="61"/>
        </w:trPr>
        <w:tc>
          <w:tcPr>
            <w:tcW w:w="15346" w:type="dxa"/>
          </w:tcPr>
          <w:p w14:paraId="48661EF0" w14:textId="77777777" w:rsidR="00FB7FE7" w:rsidRPr="00FB7FE7" w:rsidRDefault="00FB7FE7" w:rsidP="00FB7FE7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B7FE7">
              <w:rPr>
                <w:rFonts w:ascii="Comic Sans MS" w:hAnsi="Comic Sans MS" w:cstheme="minorHAnsi"/>
                <w:sz w:val="16"/>
                <w:szCs w:val="16"/>
              </w:rPr>
              <w:t xml:space="preserve">Talk about members of their immediate family and community. </w:t>
            </w:r>
          </w:p>
          <w:p w14:paraId="10BDA9FE" w14:textId="77777777" w:rsidR="00FB7FE7" w:rsidRPr="00FB7FE7" w:rsidRDefault="00FB7FE7" w:rsidP="00FB7FE7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B7FE7">
              <w:rPr>
                <w:rFonts w:ascii="Comic Sans MS" w:hAnsi="Comic Sans MS" w:cstheme="minorHAnsi"/>
                <w:sz w:val="16"/>
                <w:szCs w:val="16"/>
              </w:rPr>
              <w:t xml:space="preserve">Name and describe people who are familiar to them. </w:t>
            </w:r>
          </w:p>
          <w:p w14:paraId="572F2FB7" w14:textId="77777777" w:rsidR="00FB7FE7" w:rsidRPr="00FB7FE7" w:rsidRDefault="00FB7FE7" w:rsidP="00FB7FE7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B7FE7">
              <w:rPr>
                <w:rFonts w:ascii="Comic Sans MS" w:hAnsi="Comic Sans MS" w:cstheme="minorHAnsi"/>
                <w:sz w:val="16"/>
                <w:szCs w:val="16"/>
              </w:rPr>
              <w:t xml:space="preserve">Know and talk about the different factors that support their overall health and wellbeing: regular physical activity; healthy eating; </w:t>
            </w:r>
            <w:proofErr w:type="spellStart"/>
            <w:r w:rsidRPr="00FB7FE7">
              <w:rPr>
                <w:rFonts w:ascii="Comic Sans MS" w:hAnsi="Comic Sans MS" w:cstheme="minorHAnsi"/>
                <w:sz w:val="16"/>
                <w:szCs w:val="16"/>
              </w:rPr>
              <w:t>toothbrushing</w:t>
            </w:r>
            <w:proofErr w:type="spellEnd"/>
            <w:r w:rsidRPr="00FB7FE7">
              <w:rPr>
                <w:rFonts w:ascii="Comic Sans MS" w:hAnsi="Comic Sans MS" w:cstheme="minorHAnsi"/>
                <w:sz w:val="16"/>
                <w:szCs w:val="16"/>
              </w:rPr>
              <w:t xml:space="preserve">; sensible amounts of ‘screen time’; having a good sleep routine; being a safe pedestrian. </w:t>
            </w:r>
          </w:p>
          <w:p w14:paraId="2AE82A36" w14:textId="77777777" w:rsidR="003C7474" w:rsidRPr="00FB7FE7" w:rsidRDefault="00FB7FE7" w:rsidP="00FB7FE7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 w:cstheme="minorHAnsi"/>
                <w:sz w:val="16"/>
                <w:szCs w:val="16"/>
              </w:rPr>
            </w:pPr>
            <w:r w:rsidRPr="00FB7FE7">
              <w:rPr>
                <w:rFonts w:ascii="Comic Sans MS" w:hAnsi="Comic Sans MS" w:cstheme="minorHAnsi"/>
                <w:sz w:val="16"/>
                <w:szCs w:val="16"/>
              </w:rPr>
              <w:t>Further develop the skills they need to manage the school day successfully: lining up and queuing; mealtimes; personal hygiene.</w:t>
            </w:r>
          </w:p>
          <w:p w14:paraId="604C62D4" w14:textId="77777777" w:rsidR="00FB7FE7" w:rsidRPr="00FB7FE7" w:rsidRDefault="00FB7FE7" w:rsidP="00FB7FE7">
            <w:pPr>
              <w:pStyle w:val="Default"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  <w:r w:rsidRPr="00FB7FE7">
              <w:rPr>
                <w:rFonts w:ascii="Comic Sans MS" w:hAnsi="Comic Sans MS" w:cstheme="minorHAnsi"/>
                <w:i/>
                <w:iCs/>
                <w:sz w:val="16"/>
                <w:szCs w:val="16"/>
                <w:u w:val="single"/>
              </w:rPr>
              <w:t>Classification</w:t>
            </w:r>
          </w:p>
          <w:p w14:paraId="6D784BBC" w14:textId="77777777" w:rsidR="00FB7FE7" w:rsidRPr="00FB7FE7" w:rsidRDefault="00FB7FE7" w:rsidP="00FB7FE7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B7FE7">
              <w:rPr>
                <w:rFonts w:ascii="Comic Sans MS" w:hAnsi="Comic Sans MS" w:cstheme="minorHAnsi"/>
                <w:sz w:val="16"/>
                <w:szCs w:val="16"/>
              </w:rPr>
              <w:t>• Sort images of people according to their characteristics.</w:t>
            </w:r>
          </w:p>
          <w:p w14:paraId="3AFE5AA4" w14:textId="77777777" w:rsidR="00FB7FE7" w:rsidRPr="00FB7FE7" w:rsidRDefault="00FB7FE7" w:rsidP="00FB7FE7">
            <w:pPr>
              <w:pStyle w:val="Default"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  <w:r w:rsidRPr="00FB7FE7">
              <w:rPr>
                <w:rFonts w:ascii="Comic Sans MS" w:hAnsi="Comic Sans MS" w:cstheme="minorHAnsi"/>
                <w:i/>
                <w:iCs/>
                <w:sz w:val="16"/>
                <w:szCs w:val="16"/>
                <w:u w:val="single"/>
              </w:rPr>
              <w:t>Researching using secondary sources</w:t>
            </w:r>
          </w:p>
          <w:p w14:paraId="4AE81C6B" w14:textId="77777777" w:rsidR="00FB7FE7" w:rsidRPr="00FB7FE7" w:rsidRDefault="00FB7FE7" w:rsidP="00FB7FE7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B7FE7">
              <w:rPr>
                <w:rFonts w:ascii="Comic Sans MS" w:hAnsi="Comic Sans MS" w:cstheme="minorHAnsi"/>
                <w:sz w:val="16"/>
                <w:szCs w:val="16"/>
              </w:rPr>
              <w:t xml:space="preserve">• </w:t>
            </w:r>
            <w:r w:rsidRPr="00FB7FE7">
              <w:rPr>
                <w:rFonts w:ascii="Comic Sans MS" w:hAnsi="Comic Sans MS" w:cstheme="minorHAnsi"/>
                <w:i/>
                <w:iCs/>
                <w:sz w:val="16"/>
                <w:szCs w:val="16"/>
              </w:rPr>
              <w:t>Find out information from visitors (dentist, nurse etc.).</w:t>
            </w:r>
          </w:p>
          <w:p w14:paraId="459722B7" w14:textId="77777777" w:rsidR="00FB7FE7" w:rsidRPr="00FB7FE7" w:rsidRDefault="00FB7FE7" w:rsidP="00FB7FE7">
            <w:pPr>
              <w:pStyle w:val="Default"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  <w:r w:rsidRPr="00FB7FE7">
              <w:rPr>
                <w:rFonts w:ascii="Comic Sans MS" w:hAnsi="Comic Sans MS" w:cstheme="minorHAnsi"/>
                <w:i/>
                <w:iCs/>
                <w:sz w:val="16"/>
                <w:szCs w:val="16"/>
                <w:u w:val="single"/>
              </w:rPr>
              <w:t>Pattern seeking</w:t>
            </w:r>
          </w:p>
          <w:p w14:paraId="521BAB42" w14:textId="77777777" w:rsidR="00FB7FE7" w:rsidRPr="00FB7FE7" w:rsidRDefault="00FB7FE7" w:rsidP="00FB7FE7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B7FE7">
              <w:rPr>
                <w:rFonts w:ascii="Comic Sans MS" w:hAnsi="Comic Sans MS" w:cstheme="minorHAnsi"/>
                <w:sz w:val="16"/>
                <w:szCs w:val="16"/>
              </w:rPr>
              <w:t>• Are taller children faster?</w:t>
            </w:r>
          </w:p>
          <w:p w14:paraId="62F8B0FC" w14:textId="0A85E895" w:rsidR="00FB7FE7" w:rsidRPr="008F3DA0" w:rsidRDefault="00FB7FE7" w:rsidP="00FB7FE7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8"/>
                <w:szCs w:val="18"/>
              </w:rPr>
            </w:pPr>
            <w:r w:rsidRPr="00FB7FE7">
              <w:rPr>
                <w:rFonts w:ascii="Comic Sans MS" w:hAnsi="Comic Sans MS" w:cstheme="minorHAnsi"/>
                <w:sz w:val="16"/>
                <w:szCs w:val="16"/>
              </w:rPr>
              <w:t xml:space="preserve">• </w:t>
            </w:r>
            <w:r w:rsidRPr="00FB7FE7">
              <w:rPr>
                <w:rFonts w:ascii="Comic Sans MS" w:hAnsi="Comic Sans MS" w:cstheme="minorHAnsi"/>
                <w:i/>
                <w:iCs/>
                <w:sz w:val="16"/>
                <w:szCs w:val="16"/>
              </w:rPr>
              <w:t>Are taller children stronger?</w:t>
            </w:r>
          </w:p>
        </w:tc>
      </w:tr>
      <w:tr w:rsidR="003C7474" w:rsidRPr="008F3DA0" w14:paraId="1A05B3DC" w14:textId="77777777" w:rsidTr="003C7474">
        <w:trPr>
          <w:gridAfter w:val="1"/>
          <w:wAfter w:w="48" w:type="dxa"/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5D361020" w14:textId="77777777" w:rsidR="003C7474" w:rsidRPr="008F3DA0" w:rsidRDefault="003C7474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vocabulary</w:t>
            </w:r>
          </w:p>
        </w:tc>
      </w:tr>
      <w:tr w:rsidR="003C7474" w:rsidRPr="008F3DA0" w14:paraId="4095EAF3" w14:textId="77777777" w:rsidTr="008B38DF">
        <w:trPr>
          <w:gridAfter w:val="1"/>
          <w:wAfter w:w="48" w:type="dxa"/>
          <w:trHeight w:val="460"/>
        </w:trPr>
        <w:tc>
          <w:tcPr>
            <w:tcW w:w="15346" w:type="dxa"/>
          </w:tcPr>
          <w:p w14:paraId="74A9EE39" w14:textId="3EB9C142" w:rsidR="003C7474" w:rsidRPr="008B38DF" w:rsidRDefault="00FB7FE7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lastRenderedPageBreak/>
              <w:t>hair (black, brown, dark, light, blonde, ginger, grey, white, long, short, straight, curly), eyes (blue, brown, green, grey), skin (black, brown, white), big/tall, small/short, bigger/smaller, baby, toddler, child, adult, old person, old, young, brother, sister, mother, father, aunt, uncle, grandmother, grandfather, cousin, friend, family, boy, girl, man, woman</w:t>
            </w:r>
          </w:p>
        </w:tc>
      </w:tr>
    </w:tbl>
    <w:p w14:paraId="350103F3" w14:textId="77777777" w:rsidR="00702833" w:rsidRDefault="00702833" w:rsidP="00702833">
      <w:pPr>
        <w:rPr>
          <w:rFonts w:ascii="Comic Sans MS" w:hAnsi="Comic Sans MS"/>
          <w:sz w:val="20"/>
          <w:szCs w:val="20"/>
        </w:rPr>
      </w:pPr>
    </w:p>
    <w:p w14:paraId="5263400C" w14:textId="6C9897B6" w:rsidR="008F3DA0" w:rsidRPr="00702833" w:rsidRDefault="008F3DA0" w:rsidP="00702833">
      <w:pPr>
        <w:rPr>
          <w:rFonts w:ascii="Comic Sans MS" w:hAnsi="Comic Sans MS"/>
          <w:sz w:val="20"/>
          <w:szCs w:val="20"/>
        </w:rPr>
        <w:sectPr w:rsidR="008F3DA0" w:rsidRPr="007028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F3DA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Common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misconceptions</w:t>
            </w:r>
          </w:p>
        </w:tc>
      </w:tr>
      <w:tr w:rsidR="00702833" w:rsidRPr="00702833" w14:paraId="0F7A5DA6" w14:textId="77777777" w:rsidTr="008B38DF">
        <w:trPr>
          <w:trHeight w:val="459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48BECD94" w14:textId="082C8A35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Some children may think: </w:t>
            </w:r>
          </w:p>
          <w:p w14:paraId="4977AED1" w14:textId="52D1B5B2" w:rsidR="00702833" w:rsidRPr="003C7474" w:rsidRDefault="003C7474" w:rsidP="00FB7FE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</w:t>
            </w:r>
            <w:proofErr w:type="gramStart"/>
            <w:r w:rsidR="00FB7FE7">
              <w:rPr>
                <w:rFonts w:ascii="Comic Sans MS" w:hAnsi="Comic Sans MS"/>
                <w:sz w:val="16"/>
                <w:szCs w:val="16"/>
              </w:rPr>
              <w:t>sons</w:t>
            </w:r>
            <w:proofErr w:type="gramEnd"/>
            <w:r w:rsidR="00FB7FE7">
              <w:rPr>
                <w:rFonts w:ascii="Comic Sans MS" w:hAnsi="Comic Sans MS"/>
                <w:sz w:val="16"/>
                <w:szCs w:val="16"/>
              </w:rPr>
              <w:t xml:space="preserve"> look like their fathers and daughters look like their mothers.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6132B6CB" w:rsidR="00702833" w:rsidRPr="008F3DA0" w:rsidRDefault="003C7474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Create appropriate experiences to initiate learning 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5A78DDDE" w:rsidR="00702833" w:rsidRPr="008F3DA0" w:rsidRDefault="003C7474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provide 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2A356B97" w:rsidR="00702833" w:rsidRPr="008F3DA0" w:rsidRDefault="003C7474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do </w:t>
            </w:r>
          </w:p>
        </w:tc>
      </w:tr>
      <w:tr w:rsidR="00702833" w:rsidRPr="00702833" w14:paraId="19BD21BD" w14:textId="77777777" w:rsidTr="008B38DF">
        <w:trPr>
          <w:trHeight w:val="5284"/>
        </w:trPr>
        <w:tc>
          <w:tcPr>
            <w:tcW w:w="10299" w:type="dxa"/>
            <w:gridSpan w:val="2"/>
          </w:tcPr>
          <w:p w14:paraId="1FB9A791" w14:textId="77777777" w:rsidR="00024855" w:rsidRDefault="00024855" w:rsidP="00FB7FE7">
            <w:pPr>
              <w:widowControl/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 xml:space="preserve">Opportunities to describe people who are familiar to them </w:t>
            </w:r>
          </w:p>
          <w:p w14:paraId="25437526" w14:textId="52242562" w:rsidR="00FB7FE7" w:rsidRPr="00024855" w:rsidRDefault="00024855" w:rsidP="00024855">
            <w:pPr>
              <w:pStyle w:val="ListParagraph"/>
              <w:widowControl/>
              <w:numPr>
                <w:ilvl w:val="0"/>
                <w:numId w:val="38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 xml:space="preserve">Talking about themselves, friends, </w:t>
            </w:r>
            <w:r w:rsidR="00FB7FE7"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family and community using photographs</w:t>
            </w:r>
          </w:p>
          <w:p w14:paraId="27F1EFF3" w14:textId="2B9E7BC5" w:rsidR="00FB7FE7" w:rsidRPr="00024855" w:rsidRDefault="00FB7FE7" w:rsidP="00024855">
            <w:pPr>
              <w:pStyle w:val="ListParagraph"/>
              <w:widowControl/>
              <w:numPr>
                <w:ilvl w:val="0"/>
                <w:numId w:val="38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Using mirrors to look at their faces</w:t>
            </w:r>
          </w:p>
          <w:p w14:paraId="078EF926" w14:textId="6CE0BEFD" w:rsidR="00FB7FE7" w:rsidRPr="00024855" w:rsidRDefault="00FB7FE7" w:rsidP="00024855">
            <w:pPr>
              <w:pStyle w:val="ListParagraph"/>
              <w:widowControl/>
              <w:numPr>
                <w:ilvl w:val="0"/>
                <w:numId w:val="38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Creating pictures or collages of themselves, friends, family and community</w:t>
            </w:r>
          </w:p>
          <w:p w14:paraId="12F8DF4E" w14:textId="00EE2BAC" w:rsidR="00FB7FE7" w:rsidRPr="00024855" w:rsidRDefault="00FB7FE7" w:rsidP="00024855">
            <w:pPr>
              <w:pStyle w:val="ListParagraph"/>
              <w:widowControl/>
              <w:numPr>
                <w:ilvl w:val="0"/>
                <w:numId w:val="38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Making hand and footprints using paint</w:t>
            </w:r>
          </w:p>
          <w:p w14:paraId="709B6529" w14:textId="017F9D28" w:rsidR="00FB7FE7" w:rsidRPr="00024855" w:rsidRDefault="00FB7FE7" w:rsidP="00024855">
            <w:pPr>
              <w:pStyle w:val="ListParagraph"/>
              <w:widowControl/>
              <w:numPr>
                <w:ilvl w:val="0"/>
                <w:numId w:val="38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Making fingerprints using ink pads</w:t>
            </w:r>
          </w:p>
          <w:p w14:paraId="2669D934" w14:textId="472663A5" w:rsidR="00702833" w:rsidRPr="00FB7FE7" w:rsidRDefault="00FB7FE7" w:rsidP="00024855">
            <w:pPr>
              <w:pStyle w:val="Default"/>
              <w:numPr>
                <w:ilvl w:val="0"/>
                <w:numId w:val="38"/>
              </w:numPr>
              <w:rPr>
                <w:rFonts w:ascii="Comic Sans MS" w:hAnsi="Comic Sans MS"/>
                <w:sz w:val="16"/>
                <w:szCs w:val="16"/>
              </w:rPr>
            </w:pPr>
            <w:r w:rsidRPr="00FB7FE7">
              <w:rPr>
                <w:rFonts w:ascii="Comic Sans MS" w:hAnsi="Comic Sans MS"/>
                <w:sz w:val="16"/>
                <w:szCs w:val="16"/>
              </w:rPr>
              <w:t>Encourage children to look at photographs of different people and to describe them.</w:t>
            </w:r>
          </w:p>
          <w:p w14:paraId="07F6532B" w14:textId="1C2314BD" w:rsidR="00FB7FE7" w:rsidRPr="00024855" w:rsidRDefault="00FB7FE7" w:rsidP="00024855">
            <w:pPr>
              <w:pStyle w:val="ListParagraph"/>
              <w:widowControl/>
              <w:numPr>
                <w:ilvl w:val="0"/>
                <w:numId w:val="38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="Arial" w:hAnsi="Comic Sans MS" w:cs="Arial"/>
                <w:sz w:val="16"/>
                <w:szCs w:val="16"/>
                <w:lang w:val="en-GB"/>
              </w:rPr>
              <w:t xml:space="preserve">using a magic mirror which shows everything about them and getting </w:t>
            </w: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children to describe themselves and how they are special</w:t>
            </w:r>
          </w:p>
          <w:p w14:paraId="0FE1602E" w14:textId="1416C2CD" w:rsidR="00FB7FE7" w:rsidRPr="00024855" w:rsidRDefault="00FB7FE7" w:rsidP="00024855">
            <w:pPr>
              <w:pStyle w:val="ListParagraph"/>
              <w:widowControl/>
              <w:numPr>
                <w:ilvl w:val="0"/>
                <w:numId w:val="38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Sharing books about different types of families</w:t>
            </w:r>
          </w:p>
          <w:p w14:paraId="54338A18" w14:textId="77777777" w:rsidR="00FB7FE7" w:rsidRPr="00FB7FE7" w:rsidRDefault="00FB7FE7" w:rsidP="00FB7FE7">
            <w:pPr>
              <w:widowControl/>
              <w:adjustRightInd w:val="0"/>
              <w:rPr>
                <w:rFonts w:ascii="Comic Sans MS" w:eastAsiaTheme="minorHAnsi" w:hAnsi="Comic Sans MS" w:cs="Arial"/>
                <w:b/>
                <w:bCs/>
                <w:sz w:val="16"/>
                <w:szCs w:val="16"/>
                <w:lang w:val="en-GB"/>
              </w:rPr>
            </w:pPr>
            <w:r w:rsidRPr="00FB7FE7">
              <w:rPr>
                <w:rFonts w:ascii="Comic Sans MS" w:eastAsiaTheme="minorHAnsi" w:hAnsi="Comic Sans MS" w:cs="Arial"/>
                <w:b/>
                <w:bCs/>
                <w:sz w:val="16"/>
                <w:szCs w:val="16"/>
                <w:lang w:val="en-GB"/>
              </w:rPr>
              <w:t>Opportunities to learn about how to take care of themselves</w:t>
            </w:r>
          </w:p>
          <w:p w14:paraId="58459C33" w14:textId="6CD3C50D" w:rsidR="00FB7FE7" w:rsidRPr="00024855" w:rsidRDefault="00FB7FE7" w:rsidP="00024855">
            <w:pPr>
              <w:pStyle w:val="ListParagraph"/>
              <w:widowControl/>
              <w:numPr>
                <w:ilvl w:val="0"/>
                <w:numId w:val="39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Demonstrating and talking about how they look after themselves</w:t>
            </w:r>
          </w:p>
          <w:p w14:paraId="0186366F" w14:textId="57E5B214" w:rsidR="00FB7FE7" w:rsidRPr="00024855" w:rsidRDefault="00FB7FE7" w:rsidP="00024855">
            <w:pPr>
              <w:pStyle w:val="ListParagraph"/>
              <w:widowControl/>
              <w:numPr>
                <w:ilvl w:val="0"/>
                <w:numId w:val="39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Talking about other people that look after them</w:t>
            </w:r>
          </w:p>
          <w:p w14:paraId="14E2F500" w14:textId="6AFE6D15" w:rsidR="00FB7FE7" w:rsidRPr="00024855" w:rsidRDefault="00FB7FE7" w:rsidP="00024855">
            <w:pPr>
              <w:pStyle w:val="ListParagraph"/>
              <w:widowControl/>
              <w:numPr>
                <w:ilvl w:val="0"/>
                <w:numId w:val="39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Talking to a dentist, nurse, meal supervisor/school cook, road crossing supervisor etc.</w:t>
            </w:r>
          </w:p>
          <w:p w14:paraId="61DDCF13" w14:textId="1F1F292D" w:rsidR="00FB7FE7" w:rsidRPr="00024855" w:rsidRDefault="00FB7FE7" w:rsidP="00024855">
            <w:pPr>
              <w:pStyle w:val="ListParagraph"/>
              <w:widowControl/>
              <w:numPr>
                <w:ilvl w:val="0"/>
                <w:numId w:val="39"/>
              </w:numPr>
              <w:adjustRightInd w:val="0"/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</w:pPr>
            <w:r w:rsidRPr="00024855">
              <w:rPr>
                <w:rFonts w:ascii="Comic Sans MS" w:eastAsiaTheme="minorHAnsi" w:hAnsi="Comic Sans MS" w:cs="Arial"/>
                <w:sz w:val="16"/>
                <w:szCs w:val="16"/>
                <w:lang w:val="en-GB"/>
              </w:rPr>
              <w:t>Sharing videos of people who care for us and how we look after ourselves</w:t>
            </w:r>
          </w:p>
          <w:p w14:paraId="150DB528" w14:textId="17EA41B0" w:rsidR="00FB7FE7" w:rsidRPr="003C7474" w:rsidRDefault="00FB7FE7" w:rsidP="00024855">
            <w:pPr>
              <w:pStyle w:val="Default"/>
              <w:numPr>
                <w:ilvl w:val="0"/>
                <w:numId w:val="39"/>
              </w:numPr>
              <w:rPr>
                <w:sz w:val="22"/>
                <w:szCs w:val="22"/>
              </w:rPr>
            </w:pPr>
            <w:r w:rsidRPr="00FB7FE7">
              <w:rPr>
                <w:rFonts w:ascii="Comic Sans MS" w:hAnsi="Comic Sans MS"/>
                <w:sz w:val="16"/>
                <w:szCs w:val="16"/>
              </w:rPr>
              <w:t>Encourage children to compare their hand, foot and fingerprints</w:t>
            </w:r>
          </w:p>
        </w:tc>
        <w:tc>
          <w:tcPr>
            <w:tcW w:w="5095" w:type="dxa"/>
          </w:tcPr>
          <w:p w14:paraId="3CFF8BBC" w14:textId="44DD255B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Encourage children to look at photographs of different people and to describe them. </w:t>
            </w:r>
          </w:p>
          <w:p w14:paraId="32A073D4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• Encourage children to describe their friends and family using photographs to help them. </w:t>
            </w:r>
          </w:p>
          <w:p w14:paraId="50885F43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• Encourage children to talk about how their friends and family are the same and different. </w:t>
            </w:r>
          </w:p>
          <w:p w14:paraId="1ABB5F9D" w14:textId="0DAFBF0A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• Encourage children to compare themselves to characters in books. </w:t>
            </w:r>
          </w:p>
          <w:p w14:paraId="0E106DE8" w14:textId="72EF00A0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Encourage children to compare their hand, foot and fingerprints with their friends. </w:t>
            </w:r>
          </w:p>
          <w:p w14:paraId="27550751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• Encourage children to talk about the people who look after them, both within their family and the wider community e.g. teachers, doctors, dentists etc. </w:t>
            </w:r>
          </w:p>
          <w:p w14:paraId="04068473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• Encourage children to ask a dentist, nurse, meal supervisor/school cook, road crossing supervisor etc. questions. </w:t>
            </w:r>
          </w:p>
          <w:p w14:paraId="5844A5D7" w14:textId="55F801E5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Encouraging scientific enquiry </w:t>
            </w:r>
          </w:p>
          <w:p w14:paraId="5C9B0A96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Classification </w:t>
            </w:r>
          </w:p>
          <w:p w14:paraId="42F20265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• Sort images of people according to their characteristics. </w:t>
            </w:r>
          </w:p>
          <w:p w14:paraId="5952B7BA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555F4F02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Researching using secondary sources </w:t>
            </w:r>
          </w:p>
          <w:p w14:paraId="4466E3E8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• </w:t>
            </w:r>
            <w:r w:rsidRPr="008B38DF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Find out information from visitors (dentist, nurse etc.). </w:t>
            </w:r>
          </w:p>
          <w:p w14:paraId="3A420F80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505E1875" w14:textId="77777777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Pattern seeking </w:t>
            </w:r>
          </w:p>
          <w:p w14:paraId="6BCEFF69" w14:textId="169E4231" w:rsidR="008B38DF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• Are taller children faster? </w:t>
            </w:r>
          </w:p>
          <w:p w14:paraId="4685E55E" w14:textId="300D9FDF" w:rsidR="00702833" w:rsidRPr="008B38DF" w:rsidRDefault="008B38DF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B38DF">
              <w:rPr>
                <w:rFonts w:ascii="Comic Sans MS" w:hAnsi="Comic Sans MS"/>
                <w:sz w:val="16"/>
                <w:szCs w:val="16"/>
              </w:rPr>
              <w:t xml:space="preserve">• </w:t>
            </w:r>
            <w:r w:rsidRPr="008B38DF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Are taller children stronger </w:t>
            </w:r>
          </w:p>
        </w:tc>
      </w:tr>
      <w:tr w:rsidR="007C0CE0" w:rsidRPr="00702833" w14:paraId="3845235B" w14:textId="77777777" w:rsidTr="007C0CE0">
        <w:trPr>
          <w:trHeight w:val="558"/>
        </w:trPr>
        <w:tc>
          <w:tcPr>
            <w:tcW w:w="15394" w:type="dxa"/>
            <w:gridSpan w:val="3"/>
          </w:tcPr>
          <w:p w14:paraId="08176F88" w14:textId="77777777" w:rsidR="007C0CE0" w:rsidRDefault="007C0CE0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TAPs science lessons:</w:t>
            </w:r>
          </w:p>
          <w:p w14:paraId="25182F4A" w14:textId="77777777" w:rsidR="007C0CE0" w:rsidRDefault="007C0CE0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hyperlink r:id="rId14" w:history="1">
              <w:r w:rsidRPr="005216A3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file:///C:/Users/awilson/Downloads/Nurs_-_Tree_planting_learning_story.pdf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FD8B92E" w14:textId="1610FF20" w:rsidR="007C0CE0" w:rsidRPr="008B38DF" w:rsidRDefault="007C0CE0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 xml:space="preserve">Lesson 1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8F3DA0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8631869" w14:textId="77A39E4D" w:rsidR="00A3715D" w:rsidRPr="008F3DA0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</w:tbl>
    <w:p w14:paraId="71E76E23" w14:textId="3AF2F2CB" w:rsidR="00702833" w:rsidRPr="00A46BBD" w:rsidRDefault="00702833">
      <w:pPr>
        <w:rPr>
          <w:rFonts w:ascii="Comic Sans MS" w:hAnsi="Comic Sans MS"/>
        </w:rPr>
      </w:pP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5BE60" w14:textId="77777777" w:rsidR="004764D7" w:rsidRDefault="004764D7" w:rsidP="004764D7">
      <w:r>
        <w:separator/>
      </w:r>
    </w:p>
  </w:endnote>
  <w:endnote w:type="continuationSeparator" w:id="0">
    <w:p w14:paraId="4F06A733" w14:textId="77777777" w:rsidR="004764D7" w:rsidRDefault="004764D7" w:rsidP="0047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F39A0" w14:textId="77777777" w:rsidR="004764D7" w:rsidRDefault="004764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B1C20" w14:textId="77777777" w:rsidR="004764D7" w:rsidRDefault="004764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243EC" w14:textId="77777777" w:rsidR="004764D7" w:rsidRDefault="00476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C2A16" w14:textId="77777777" w:rsidR="004764D7" w:rsidRDefault="004764D7" w:rsidP="004764D7">
      <w:r>
        <w:separator/>
      </w:r>
    </w:p>
  </w:footnote>
  <w:footnote w:type="continuationSeparator" w:id="0">
    <w:p w14:paraId="3BE7F8A0" w14:textId="77777777" w:rsidR="004764D7" w:rsidRDefault="004764D7" w:rsidP="0047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02CB" w14:textId="77B01913" w:rsidR="004764D7" w:rsidRDefault="007C0CE0">
    <w:pPr>
      <w:pStyle w:val="Header"/>
    </w:pPr>
    <w:r>
      <w:rPr>
        <w:noProof/>
      </w:rPr>
      <w:pict w14:anchorId="2AED96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9" o:spid="_x0000_s2050" type="#_x0000_t136" style="position:absolute;margin-left:0;margin-top:0;width:659.85pt;height:68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84C56" w14:textId="13E502FE" w:rsidR="004764D7" w:rsidRDefault="007C0CE0">
    <w:pPr>
      <w:pStyle w:val="Header"/>
    </w:pPr>
    <w:r>
      <w:rPr>
        <w:noProof/>
      </w:rPr>
      <w:pict w14:anchorId="632169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70" o:spid="_x0000_s2051" type="#_x0000_t136" style="position:absolute;margin-left:0;margin-top:0;width:659.85pt;height:68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BEE16" w14:textId="518D08F7" w:rsidR="004764D7" w:rsidRDefault="007C0CE0">
    <w:pPr>
      <w:pStyle w:val="Header"/>
    </w:pPr>
    <w:r>
      <w:rPr>
        <w:noProof/>
      </w:rPr>
      <w:pict w14:anchorId="7D3411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8" o:spid="_x0000_s2049" type="#_x0000_t136" style="position:absolute;margin-left:0;margin-top:0;width:659.85pt;height:68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7D0134F"/>
    <w:multiLevelType w:val="hybridMultilevel"/>
    <w:tmpl w:val="265777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75325F4"/>
    <w:multiLevelType w:val="hybridMultilevel"/>
    <w:tmpl w:val="4EA5ED5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B4DC071"/>
    <w:multiLevelType w:val="hybridMultilevel"/>
    <w:tmpl w:val="0814AB2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BE39FBE"/>
    <w:multiLevelType w:val="hybridMultilevel"/>
    <w:tmpl w:val="FFBFC29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C577B4"/>
    <w:multiLevelType w:val="hybridMultilevel"/>
    <w:tmpl w:val="3DE695C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84BBCB1"/>
    <w:multiLevelType w:val="hybridMultilevel"/>
    <w:tmpl w:val="838B2C5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0AA92DF9"/>
    <w:multiLevelType w:val="hybridMultilevel"/>
    <w:tmpl w:val="B59E1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0" w15:restartNumberingAfterBreak="0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34FAF12"/>
    <w:multiLevelType w:val="hybridMultilevel"/>
    <w:tmpl w:val="8AE0593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25600B22"/>
    <w:multiLevelType w:val="hybridMultilevel"/>
    <w:tmpl w:val="C4BFF13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7" w15:restartNumberingAfterBreak="0">
    <w:nsid w:val="34932883"/>
    <w:multiLevelType w:val="hybridMultilevel"/>
    <w:tmpl w:val="ED6E5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6907AF"/>
    <w:multiLevelType w:val="hybridMultilevel"/>
    <w:tmpl w:val="F2BCD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C0ED1"/>
    <w:multiLevelType w:val="hybridMultilevel"/>
    <w:tmpl w:val="E1784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482581"/>
    <w:multiLevelType w:val="hybridMultilevel"/>
    <w:tmpl w:val="3B315B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B1C498E"/>
    <w:multiLevelType w:val="hybridMultilevel"/>
    <w:tmpl w:val="EBD068B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4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5" w15:restartNumberingAfterBreak="0">
    <w:nsid w:val="436A123A"/>
    <w:multiLevelType w:val="hybridMultilevel"/>
    <w:tmpl w:val="8D283C7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460D3F00"/>
    <w:multiLevelType w:val="hybridMultilevel"/>
    <w:tmpl w:val="FA544D0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8" w15:restartNumberingAfterBreak="0">
    <w:nsid w:val="4FBA566D"/>
    <w:multiLevelType w:val="hybridMultilevel"/>
    <w:tmpl w:val="A44EE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8C480B"/>
    <w:multiLevelType w:val="hybridMultilevel"/>
    <w:tmpl w:val="043CB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813DCF"/>
    <w:multiLevelType w:val="hybridMultilevel"/>
    <w:tmpl w:val="8BBD6E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582A19C0"/>
    <w:multiLevelType w:val="hybridMultilevel"/>
    <w:tmpl w:val="00BC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316813"/>
    <w:multiLevelType w:val="hybridMultilevel"/>
    <w:tmpl w:val="F42419C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34" w15:restartNumberingAfterBreak="0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36" w15:restartNumberingAfterBreak="0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683623EF"/>
    <w:multiLevelType w:val="hybridMultilevel"/>
    <w:tmpl w:val="8CFE5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6D30E0F4"/>
    <w:multiLevelType w:val="hybridMultilevel"/>
    <w:tmpl w:val="7A03C3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73D4764"/>
    <w:multiLevelType w:val="hybridMultilevel"/>
    <w:tmpl w:val="231B925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33"/>
  </w:num>
  <w:num w:numId="3">
    <w:abstractNumId w:val="24"/>
  </w:num>
  <w:num w:numId="4">
    <w:abstractNumId w:val="16"/>
  </w:num>
  <w:num w:numId="5">
    <w:abstractNumId w:val="38"/>
  </w:num>
  <w:num w:numId="6">
    <w:abstractNumId w:val="27"/>
  </w:num>
  <w:num w:numId="7">
    <w:abstractNumId w:val="41"/>
  </w:num>
  <w:num w:numId="8">
    <w:abstractNumId w:val="11"/>
  </w:num>
  <w:num w:numId="9">
    <w:abstractNumId w:val="36"/>
  </w:num>
  <w:num w:numId="10">
    <w:abstractNumId w:val="6"/>
  </w:num>
  <w:num w:numId="11">
    <w:abstractNumId w:val="10"/>
  </w:num>
  <w:num w:numId="12">
    <w:abstractNumId w:val="43"/>
  </w:num>
  <w:num w:numId="13">
    <w:abstractNumId w:val="34"/>
  </w:num>
  <w:num w:numId="14">
    <w:abstractNumId w:val="8"/>
  </w:num>
  <w:num w:numId="15">
    <w:abstractNumId w:val="22"/>
  </w:num>
  <w:num w:numId="16">
    <w:abstractNumId w:val="23"/>
  </w:num>
  <w:num w:numId="17">
    <w:abstractNumId w:val="35"/>
  </w:num>
  <w:num w:numId="18">
    <w:abstractNumId w:val="44"/>
  </w:num>
  <w:num w:numId="19">
    <w:abstractNumId w:val="13"/>
  </w:num>
  <w:num w:numId="20">
    <w:abstractNumId w:val="15"/>
  </w:num>
  <w:num w:numId="21">
    <w:abstractNumId w:val="40"/>
  </w:num>
  <w:num w:numId="22">
    <w:abstractNumId w:val="4"/>
  </w:num>
  <w:num w:numId="23">
    <w:abstractNumId w:val="12"/>
  </w:num>
  <w:num w:numId="24">
    <w:abstractNumId w:val="18"/>
  </w:num>
  <w:num w:numId="25">
    <w:abstractNumId w:val="0"/>
  </w:num>
  <w:num w:numId="26">
    <w:abstractNumId w:val="21"/>
  </w:num>
  <w:num w:numId="27">
    <w:abstractNumId w:val="32"/>
  </w:num>
  <w:num w:numId="28">
    <w:abstractNumId w:val="14"/>
  </w:num>
  <w:num w:numId="29">
    <w:abstractNumId w:val="25"/>
  </w:num>
  <w:num w:numId="30">
    <w:abstractNumId w:val="42"/>
  </w:num>
  <w:num w:numId="31">
    <w:abstractNumId w:val="26"/>
  </w:num>
  <w:num w:numId="32">
    <w:abstractNumId w:val="39"/>
  </w:num>
  <w:num w:numId="33">
    <w:abstractNumId w:val="5"/>
  </w:num>
  <w:num w:numId="34">
    <w:abstractNumId w:val="17"/>
  </w:num>
  <w:num w:numId="35">
    <w:abstractNumId w:val="19"/>
  </w:num>
  <w:num w:numId="36">
    <w:abstractNumId w:val="37"/>
  </w:num>
  <w:num w:numId="37">
    <w:abstractNumId w:val="29"/>
  </w:num>
  <w:num w:numId="38">
    <w:abstractNumId w:val="28"/>
  </w:num>
  <w:num w:numId="39">
    <w:abstractNumId w:val="7"/>
  </w:num>
  <w:num w:numId="40">
    <w:abstractNumId w:val="30"/>
  </w:num>
  <w:num w:numId="41">
    <w:abstractNumId w:val="1"/>
  </w:num>
  <w:num w:numId="42">
    <w:abstractNumId w:val="3"/>
  </w:num>
  <w:num w:numId="43">
    <w:abstractNumId w:val="20"/>
  </w:num>
  <w:num w:numId="44">
    <w:abstractNumId w:val="2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24855"/>
    <w:rsid w:val="000B405C"/>
    <w:rsid w:val="00300EFA"/>
    <w:rsid w:val="003C7474"/>
    <w:rsid w:val="004764D7"/>
    <w:rsid w:val="005136E4"/>
    <w:rsid w:val="00553927"/>
    <w:rsid w:val="005A0D43"/>
    <w:rsid w:val="005C6D39"/>
    <w:rsid w:val="00702833"/>
    <w:rsid w:val="0071004C"/>
    <w:rsid w:val="007C0CE0"/>
    <w:rsid w:val="007E4AA6"/>
    <w:rsid w:val="00853E8C"/>
    <w:rsid w:val="008B38DF"/>
    <w:rsid w:val="008F3DA0"/>
    <w:rsid w:val="00947A6C"/>
    <w:rsid w:val="009B31CE"/>
    <w:rsid w:val="00A07F36"/>
    <w:rsid w:val="00A3715D"/>
    <w:rsid w:val="00A46BBD"/>
    <w:rsid w:val="00B87490"/>
    <w:rsid w:val="00BB109C"/>
    <w:rsid w:val="00D1409B"/>
    <w:rsid w:val="00EB7672"/>
    <w:rsid w:val="00F32305"/>
    <w:rsid w:val="00FB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31B0B42"/>
  <w15:docId w15:val="{683BEA12-14B4-4EE9-A9CF-D8FD39A6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customStyle="1" w:styleId="Default">
    <w:name w:val="Default"/>
    <w:rsid w:val="003C747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NoSpacing">
    <w:name w:val="No Spacing"/>
    <w:uiPriority w:val="1"/>
    <w:qFormat/>
    <w:rsid w:val="003C74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3C747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/Users/awilson/Downloads/Nurs_-_Tree_planting_learning_sto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08562-81F2-45CA-9CE9-3B0F87153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cp:lastPrinted>2023-03-03T10:22:00Z</cp:lastPrinted>
  <dcterms:created xsi:type="dcterms:W3CDTF">2023-05-12T12:40:00Z</dcterms:created>
  <dcterms:modified xsi:type="dcterms:W3CDTF">2023-05-12T13:46:00Z</dcterms:modified>
</cp:coreProperties>
</file>